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7F" w:rsidRPr="00A37A1F" w:rsidRDefault="006A1E81" w:rsidP="00B26302">
      <w:pPr>
        <w:rPr>
          <w:color w:val="0033CC"/>
          <w:sz w:val="28"/>
          <w:szCs w:val="28"/>
          <w:lang w:val="en-US"/>
        </w:rPr>
      </w:pPr>
      <w:r>
        <w:rPr>
          <w:rFonts w:ascii="Verdana" w:hAnsi="Verdana"/>
          <w:noProof/>
          <w:color w:val="000000"/>
          <w:sz w:val="14"/>
          <w:szCs w:val="1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-514350</wp:posOffset>
            </wp:positionV>
            <wp:extent cx="914400" cy="809625"/>
            <wp:effectExtent l="19050" t="0" r="0" b="0"/>
            <wp:wrapSquare wrapText="bothSides"/>
            <wp:docPr id="8" name="Εικόνα 4" descr="λογότυπο ελληνικό μικρ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λογότυπο ελληνικό μικρό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color w:val="000000"/>
          <w:sz w:val="14"/>
          <w:szCs w:val="1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-847725</wp:posOffset>
            </wp:positionH>
            <wp:positionV relativeFrom="paragraph">
              <wp:posOffset>-419100</wp:posOffset>
            </wp:positionV>
            <wp:extent cx="2095500" cy="466725"/>
            <wp:effectExtent l="19050" t="0" r="0" b="0"/>
            <wp:wrapSquare wrapText="bothSides"/>
            <wp:docPr id="9" name="8 - Εικόνα" descr="tes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6302">
        <w:rPr>
          <w:rFonts w:ascii="Verdana" w:hAnsi="Verdana"/>
          <w:noProof/>
          <w:color w:val="000000"/>
          <w:sz w:val="14"/>
          <w:szCs w:val="1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-171450</wp:posOffset>
            </wp:positionV>
            <wp:extent cx="1143000" cy="361950"/>
            <wp:effectExtent l="19050" t="0" r="0" b="0"/>
            <wp:wrapSquare wrapText="bothSides"/>
            <wp:docPr id="5" name="Εικόνα 7" descr="bird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rd3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1D7F" w:rsidRDefault="00D81D7F" w:rsidP="00D81D7F">
      <w:pPr>
        <w:jc w:val="center"/>
        <w:rPr>
          <w:b/>
          <w:color w:val="0033CC"/>
          <w:sz w:val="28"/>
          <w:szCs w:val="28"/>
          <w:lang w:val="en-US"/>
        </w:rPr>
      </w:pPr>
    </w:p>
    <w:p w:rsidR="00D81D7F" w:rsidRDefault="00B26302" w:rsidP="00D81D7F">
      <w:pPr>
        <w:jc w:val="center"/>
        <w:rPr>
          <w:b/>
          <w:color w:val="0033CC"/>
          <w:sz w:val="28"/>
          <w:szCs w:val="28"/>
          <w:lang w:val="en-US"/>
        </w:rPr>
      </w:pPr>
      <w:r>
        <w:rPr>
          <w:rFonts w:ascii="Verdana" w:hAnsi="Verdana" w:cs="Arial"/>
          <w:b/>
          <w:bCs/>
          <w:noProof/>
          <w:color w:val="3366AE"/>
          <w:kern w:val="36"/>
          <w:sz w:val="26"/>
          <w:szCs w:val="26"/>
        </w:rPr>
        <w:drawing>
          <wp:inline distT="0" distB="0" distL="0" distR="0">
            <wp:extent cx="1981200" cy="666750"/>
            <wp:effectExtent l="19050" t="0" r="0" b="0"/>
            <wp:docPr id="6" name="Εικόνα 1" descr="logo_fo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foru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E13" w:rsidRPr="00D95E13" w:rsidRDefault="00D95E13" w:rsidP="00D95E13">
      <w:pPr>
        <w:jc w:val="center"/>
        <w:rPr>
          <w:b/>
          <w:color w:val="0033CC"/>
          <w:sz w:val="32"/>
          <w:szCs w:val="32"/>
          <w:lang w:val="en-US"/>
        </w:rPr>
      </w:pPr>
      <w:proofErr w:type="spellStart"/>
      <w:proofErr w:type="gramStart"/>
      <w:r w:rsidRPr="00D95E13">
        <w:rPr>
          <w:b/>
          <w:color w:val="0033CC"/>
          <w:sz w:val="32"/>
          <w:szCs w:val="32"/>
          <w:lang w:val="en-US"/>
        </w:rPr>
        <w:t>eTwinning</w:t>
      </w:r>
      <w:proofErr w:type="spellEnd"/>
      <w:proofErr w:type="gramEnd"/>
      <w:r w:rsidRPr="00D95E13">
        <w:rPr>
          <w:b/>
          <w:color w:val="0033CC"/>
          <w:sz w:val="32"/>
          <w:szCs w:val="32"/>
          <w:lang w:val="en-US"/>
        </w:rPr>
        <w:t xml:space="preserve"> Contact Seminar for</w:t>
      </w:r>
      <w:r w:rsidRPr="00D95E13">
        <w:rPr>
          <w:b/>
          <w:color w:val="0033CC"/>
          <w:sz w:val="32"/>
          <w:szCs w:val="32"/>
          <w:lang w:val="en-US"/>
        </w:rPr>
        <w:br/>
        <w:t xml:space="preserve"> Sciences, History and Philosophy Teachers</w:t>
      </w:r>
    </w:p>
    <w:p w:rsidR="00D95E13" w:rsidRPr="00AB57F7" w:rsidRDefault="00D95E13" w:rsidP="00D95E13">
      <w:pPr>
        <w:spacing w:before="120" w:after="120" w:line="360" w:lineRule="auto"/>
        <w:ind w:right="-52"/>
        <w:jc w:val="center"/>
        <w:rPr>
          <w:color w:val="0033CC"/>
          <w:sz w:val="28"/>
          <w:szCs w:val="28"/>
          <w:lang w:val="fr-FR"/>
        </w:rPr>
      </w:pPr>
      <w:r w:rsidRPr="00AB57F7">
        <w:rPr>
          <w:color w:val="0033CC"/>
          <w:sz w:val="28"/>
          <w:szCs w:val="28"/>
          <w:lang w:val="fr-FR"/>
        </w:rPr>
        <w:t>Patras, 25-28 April 2013</w:t>
      </w:r>
    </w:p>
    <w:p w:rsidR="00D95E13" w:rsidRPr="00AB57F7" w:rsidRDefault="00D95E13" w:rsidP="00D95E13">
      <w:pPr>
        <w:spacing w:before="120" w:after="120" w:line="360" w:lineRule="auto"/>
        <w:ind w:right="-52"/>
        <w:jc w:val="center"/>
        <w:rPr>
          <w:color w:val="0033CC"/>
          <w:sz w:val="28"/>
          <w:szCs w:val="28"/>
          <w:lang w:val="fr-FR"/>
        </w:rPr>
      </w:pPr>
      <w:r w:rsidRPr="00AB57F7">
        <w:rPr>
          <w:color w:val="0033CC"/>
          <w:sz w:val="28"/>
          <w:szCs w:val="28"/>
          <w:lang w:val="fr-FR"/>
        </w:rPr>
        <w:t>Patras Science Centre</w:t>
      </w:r>
    </w:p>
    <w:p w:rsidR="00D95E13" w:rsidRPr="00AB57F7" w:rsidRDefault="00D95E13" w:rsidP="00D95E13">
      <w:pPr>
        <w:spacing w:before="120" w:after="120" w:line="360" w:lineRule="auto"/>
        <w:ind w:right="-52"/>
        <w:jc w:val="center"/>
        <w:rPr>
          <w:color w:val="0033CC"/>
          <w:sz w:val="28"/>
          <w:szCs w:val="28"/>
          <w:u w:val="single"/>
          <w:lang w:val="fr-FR"/>
        </w:rPr>
      </w:pPr>
      <w:r w:rsidRPr="00AB57F7">
        <w:rPr>
          <w:color w:val="0033CC"/>
          <w:sz w:val="28"/>
          <w:szCs w:val="28"/>
          <w:u w:val="single"/>
          <w:lang w:val="fr-FR"/>
        </w:rPr>
        <w:t>Programme</w:t>
      </w:r>
    </w:p>
    <w:p w:rsidR="00D95E13" w:rsidRPr="00AB57F7" w:rsidRDefault="00D95E13" w:rsidP="00D95E13">
      <w:pPr>
        <w:jc w:val="both"/>
        <w:rPr>
          <w:b/>
          <w:color w:val="E36C0A" w:themeColor="accent6" w:themeShade="BF"/>
          <w:sz w:val="28"/>
          <w:szCs w:val="28"/>
          <w:lang w:val="fr-FR"/>
        </w:rPr>
      </w:pPr>
    </w:p>
    <w:p w:rsidR="00D95E13" w:rsidRPr="00D95E13" w:rsidRDefault="00D95E13" w:rsidP="00D95E13">
      <w:pPr>
        <w:jc w:val="both"/>
        <w:rPr>
          <w:b/>
          <w:color w:val="E36C0A" w:themeColor="accent6" w:themeShade="BF"/>
          <w:sz w:val="28"/>
          <w:szCs w:val="28"/>
          <w:lang w:val="en-US"/>
        </w:rPr>
      </w:pPr>
      <w:r w:rsidRPr="00D95E13">
        <w:rPr>
          <w:b/>
          <w:color w:val="E36C0A" w:themeColor="accent6" w:themeShade="BF"/>
          <w:sz w:val="28"/>
          <w:szCs w:val="28"/>
          <w:lang w:val="en-US"/>
        </w:rPr>
        <w:t>Thursday 25 April 2013</w:t>
      </w:r>
    </w:p>
    <w:p w:rsidR="00D95E13" w:rsidRPr="00312D7F" w:rsidRDefault="00D95E13" w:rsidP="00D95E13">
      <w:pPr>
        <w:spacing w:before="120" w:after="120" w:line="360" w:lineRule="auto"/>
        <w:ind w:left="1701" w:right="-52" w:hanging="1701"/>
        <w:jc w:val="both"/>
        <w:rPr>
          <w:b/>
          <w:color w:val="0033CC"/>
          <w:sz w:val="24"/>
          <w:szCs w:val="24"/>
          <w:lang w:val="en-US"/>
        </w:rPr>
      </w:pPr>
      <w:r w:rsidRPr="00312D7F">
        <w:rPr>
          <w:b/>
          <w:color w:val="0033CC"/>
          <w:sz w:val="24"/>
          <w:szCs w:val="24"/>
          <w:lang w:val="en-US"/>
        </w:rPr>
        <w:t xml:space="preserve">19:00 </w:t>
      </w:r>
      <w:r w:rsidRPr="00312D7F">
        <w:rPr>
          <w:b/>
          <w:color w:val="0033CC"/>
          <w:sz w:val="24"/>
          <w:szCs w:val="24"/>
          <w:lang w:val="en-US"/>
        </w:rPr>
        <w:tab/>
        <w:t>Arrival at the hotel</w:t>
      </w:r>
    </w:p>
    <w:p w:rsidR="00D95E13" w:rsidRPr="00312D7F" w:rsidRDefault="00D95E13" w:rsidP="00D95E13">
      <w:pPr>
        <w:spacing w:before="120" w:after="120" w:line="360" w:lineRule="auto"/>
        <w:ind w:left="1701" w:right="-52" w:hanging="1701"/>
        <w:jc w:val="both"/>
        <w:rPr>
          <w:b/>
          <w:color w:val="0033CC"/>
          <w:sz w:val="24"/>
          <w:szCs w:val="24"/>
          <w:lang w:val="en-US"/>
        </w:rPr>
      </w:pPr>
      <w:r w:rsidRPr="00312D7F">
        <w:rPr>
          <w:b/>
          <w:color w:val="0033CC"/>
          <w:sz w:val="24"/>
          <w:szCs w:val="24"/>
          <w:lang w:val="en-US"/>
        </w:rPr>
        <w:t>19:30 – 21:00</w:t>
      </w:r>
      <w:r w:rsidRPr="00312D7F">
        <w:rPr>
          <w:b/>
          <w:color w:val="0033CC"/>
          <w:sz w:val="24"/>
          <w:szCs w:val="24"/>
          <w:lang w:val="en-US"/>
        </w:rPr>
        <w:tab/>
        <w:t>Dinner and Ice-breaking activity at the hotel</w:t>
      </w:r>
    </w:p>
    <w:p w:rsidR="00D95E13" w:rsidRPr="001F5C90" w:rsidRDefault="00D95E13" w:rsidP="00D95E13">
      <w:pPr>
        <w:spacing w:before="120" w:after="120" w:line="360" w:lineRule="auto"/>
        <w:ind w:left="1701" w:right="-52" w:hanging="1701"/>
        <w:jc w:val="both"/>
        <w:rPr>
          <w:rFonts w:ascii="Verdana" w:hAnsi="Verdana"/>
          <w:sz w:val="18"/>
          <w:szCs w:val="18"/>
          <w:lang w:val="en-US"/>
        </w:rPr>
      </w:pPr>
    </w:p>
    <w:p w:rsidR="00D95E13" w:rsidRPr="00D95E13" w:rsidRDefault="00D95E13" w:rsidP="00D95E13">
      <w:pPr>
        <w:jc w:val="both"/>
        <w:rPr>
          <w:b/>
          <w:color w:val="E36C0A" w:themeColor="accent6" w:themeShade="BF"/>
          <w:sz w:val="28"/>
          <w:szCs w:val="28"/>
          <w:lang w:val="en-US"/>
        </w:rPr>
      </w:pPr>
      <w:r w:rsidRPr="00D95E13">
        <w:rPr>
          <w:b/>
          <w:color w:val="E36C0A" w:themeColor="accent6" w:themeShade="BF"/>
          <w:sz w:val="28"/>
          <w:szCs w:val="28"/>
          <w:lang w:val="en-US"/>
        </w:rPr>
        <w:t>Friday 26 April 2013</w:t>
      </w:r>
    </w:p>
    <w:p w:rsidR="00D95E13" w:rsidRPr="00884291" w:rsidRDefault="00D95E13" w:rsidP="00D95E13">
      <w:pPr>
        <w:spacing w:after="0"/>
        <w:jc w:val="both"/>
        <w:rPr>
          <w:b/>
          <w:color w:val="0033CC"/>
          <w:sz w:val="24"/>
          <w:szCs w:val="24"/>
          <w:lang w:val="en-US"/>
        </w:rPr>
      </w:pPr>
      <w:r w:rsidRPr="005A691C">
        <w:rPr>
          <w:b/>
          <w:color w:val="0033CC"/>
          <w:sz w:val="24"/>
          <w:szCs w:val="24"/>
          <w:lang w:val="en-US"/>
        </w:rPr>
        <w:t>09:00 – 09:30</w:t>
      </w:r>
      <w:r w:rsidRPr="001F5C90">
        <w:rPr>
          <w:rFonts w:ascii="Verdana" w:hAnsi="Verdana"/>
          <w:sz w:val="18"/>
          <w:szCs w:val="18"/>
          <w:lang w:val="en-US"/>
        </w:rPr>
        <w:t xml:space="preserve">  </w:t>
      </w:r>
      <w:r w:rsidRPr="001F5C90">
        <w:rPr>
          <w:rFonts w:ascii="Verdana" w:hAnsi="Verdana"/>
          <w:sz w:val="18"/>
          <w:szCs w:val="18"/>
          <w:lang w:val="en-US"/>
        </w:rPr>
        <w:tab/>
      </w:r>
      <w:r w:rsidRPr="00884291">
        <w:rPr>
          <w:b/>
          <w:color w:val="0033CC"/>
          <w:sz w:val="24"/>
          <w:szCs w:val="24"/>
          <w:lang w:val="en-US"/>
        </w:rPr>
        <w:t>Opening</w:t>
      </w:r>
    </w:p>
    <w:p w:rsidR="00D95E13" w:rsidRPr="00D95E13" w:rsidRDefault="00D95E13" w:rsidP="00D95E13">
      <w:pPr>
        <w:pStyle w:val="ListParagraph"/>
        <w:numPr>
          <w:ilvl w:val="0"/>
          <w:numId w:val="4"/>
        </w:numPr>
        <w:jc w:val="both"/>
        <w:rPr>
          <w:i/>
          <w:color w:val="0033CC"/>
          <w:lang w:val="en-US"/>
        </w:rPr>
      </w:pPr>
      <w:r w:rsidRPr="00D95E13">
        <w:rPr>
          <w:i/>
          <w:color w:val="0033CC"/>
          <w:lang w:val="en-US"/>
        </w:rPr>
        <w:t xml:space="preserve">Welcome address by </w:t>
      </w:r>
      <w:r w:rsidR="004D5604">
        <w:rPr>
          <w:i/>
          <w:color w:val="0033CC"/>
          <w:lang w:val="en-US"/>
        </w:rPr>
        <w:t xml:space="preserve">E. </w:t>
      </w:r>
      <w:proofErr w:type="spellStart"/>
      <w:r w:rsidR="004D5604">
        <w:rPr>
          <w:i/>
          <w:color w:val="0033CC"/>
          <w:lang w:val="en-US"/>
        </w:rPr>
        <w:t>Fouseki</w:t>
      </w:r>
      <w:proofErr w:type="spellEnd"/>
      <w:r w:rsidR="00D91BAB">
        <w:rPr>
          <w:i/>
          <w:color w:val="0033CC"/>
          <w:lang w:val="en-US"/>
        </w:rPr>
        <w:t>,</w:t>
      </w:r>
      <w:r w:rsidR="00C11F36">
        <w:rPr>
          <w:i/>
          <w:color w:val="0033CC"/>
          <w:lang w:val="en-US"/>
        </w:rPr>
        <w:t xml:space="preserve"> </w:t>
      </w:r>
      <w:r w:rsidR="00BA2AFE">
        <w:rPr>
          <w:i/>
          <w:color w:val="0033CC"/>
          <w:lang w:val="en-US"/>
        </w:rPr>
        <w:t>Hellenic NSS</w:t>
      </w:r>
      <w:r w:rsidRPr="00D95E13">
        <w:rPr>
          <w:i/>
          <w:color w:val="0033CC"/>
          <w:lang w:val="en-US"/>
        </w:rPr>
        <w:t>,</w:t>
      </w:r>
      <w:r w:rsidR="00BA2AFE">
        <w:rPr>
          <w:i/>
          <w:color w:val="0033CC"/>
          <w:lang w:val="en-US"/>
        </w:rPr>
        <w:t xml:space="preserve"> </w:t>
      </w:r>
      <w:r w:rsidRPr="00D95E13">
        <w:rPr>
          <w:i/>
          <w:color w:val="0033CC"/>
          <w:lang w:val="en-US"/>
        </w:rPr>
        <w:t xml:space="preserve">Director of </w:t>
      </w:r>
      <w:r w:rsidR="004D5604" w:rsidRPr="004D5604">
        <w:rPr>
          <w:i/>
          <w:color w:val="0033CC"/>
          <w:lang w:val="en-US"/>
        </w:rPr>
        <w:t>Counseling, Professional Guidance and Educational Activities Directorate</w:t>
      </w:r>
      <w:r w:rsidRPr="00D95E13">
        <w:rPr>
          <w:i/>
          <w:color w:val="0033CC"/>
          <w:lang w:val="en-US"/>
        </w:rPr>
        <w:t>”</w:t>
      </w:r>
      <w:r w:rsidR="004D5604">
        <w:rPr>
          <w:i/>
          <w:color w:val="0033CC"/>
          <w:lang w:val="en-US"/>
        </w:rPr>
        <w:t xml:space="preserve"> Ministry of Education</w:t>
      </w:r>
      <w:r w:rsidR="004D5604" w:rsidRPr="004D5604">
        <w:rPr>
          <w:rFonts w:ascii="Tahoma" w:hAnsi="Tahoma" w:cs="Tahoma"/>
          <w:b/>
          <w:sz w:val="20"/>
          <w:szCs w:val="20"/>
          <w:lang w:val="en-GB" w:eastAsia="en-GB"/>
        </w:rPr>
        <w:t xml:space="preserve"> </w:t>
      </w:r>
      <w:r w:rsidR="004D5604" w:rsidRPr="004D5604">
        <w:rPr>
          <w:i/>
          <w:color w:val="0033CC"/>
          <w:lang w:val="en-US"/>
        </w:rPr>
        <w:t>and Religious Affairs, Culture and Sports</w:t>
      </w:r>
    </w:p>
    <w:p w:rsidR="00D95E13" w:rsidRPr="00D95E13" w:rsidRDefault="00D95E13" w:rsidP="00D95E13">
      <w:pPr>
        <w:pStyle w:val="ListParagraph"/>
        <w:numPr>
          <w:ilvl w:val="0"/>
          <w:numId w:val="4"/>
        </w:numPr>
        <w:spacing w:after="0" w:line="360" w:lineRule="auto"/>
        <w:ind w:right="-52"/>
        <w:jc w:val="both"/>
        <w:rPr>
          <w:i/>
          <w:color w:val="0033CC"/>
          <w:lang w:val="en-US"/>
        </w:rPr>
      </w:pPr>
      <w:r w:rsidRPr="00D95E13">
        <w:rPr>
          <w:i/>
          <w:color w:val="0033CC"/>
          <w:lang w:val="en-US"/>
        </w:rPr>
        <w:t xml:space="preserve">Address by representative of </w:t>
      </w:r>
      <w:proofErr w:type="spellStart"/>
      <w:r w:rsidRPr="00D95E13">
        <w:rPr>
          <w:i/>
          <w:color w:val="0033CC"/>
          <w:lang w:val="en-US"/>
        </w:rPr>
        <w:t>Patras</w:t>
      </w:r>
      <w:proofErr w:type="spellEnd"/>
      <w:r w:rsidRPr="00D95E13">
        <w:rPr>
          <w:i/>
          <w:color w:val="0033CC"/>
          <w:lang w:val="en-US"/>
        </w:rPr>
        <w:t xml:space="preserve"> Science Centre and </w:t>
      </w:r>
      <w:proofErr w:type="spellStart"/>
      <w:r w:rsidRPr="00D95E13">
        <w:rPr>
          <w:i/>
          <w:color w:val="0033CC"/>
          <w:lang w:val="en-US"/>
        </w:rPr>
        <w:t>programme</w:t>
      </w:r>
      <w:proofErr w:type="spellEnd"/>
      <w:r w:rsidRPr="00D95E13">
        <w:rPr>
          <w:i/>
          <w:color w:val="0033CC"/>
          <w:lang w:val="en-US"/>
        </w:rPr>
        <w:t xml:space="preserve"> details</w:t>
      </w:r>
    </w:p>
    <w:p w:rsidR="00D95E13" w:rsidRPr="00312D7F" w:rsidRDefault="00D95E13" w:rsidP="00D95E13">
      <w:pPr>
        <w:spacing w:before="120" w:after="120" w:line="360" w:lineRule="auto"/>
        <w:ind w:left="1701" w:right="-52" w:hanging="1701"/>
        <w:jc w:val="both"/>
        <w:rPr>
          <w:b/>
          <w:color w:val="0033CC"/>
          <w:sz w:val="24"/>
          <w:szCs w:val="24"/>
          <w:lang w:val="en-US"/>
        </w:rPr>
      </w:pPr>
      <w:r w:rsidRPr="00312D7F">
        <w:rPr>
          <w:b/>
          <w:color w:val="0033CC"/>
          <w:sz w:val="24"/>
          <w:szCs w:val="24"/>
          <w:lang w:val="en-US"/>
        </w:rPr>
        <w:t>09:30 – 11:00</w:t>
      </w:r>
      <w:r w:rsidRPr="00312D7F">
        <w:rPr>
          <w:b/>
          <w:color w:val="0033CC"/>
          <w:sz w:val="24"/>
          <w:szCs w:val="24"/>
          <w:lang w:val="en-US"/>
        </w:rPr>
        <w:tab/>
      </w:r>
      <w:proofErr w:type="gramStart"/>
      <w:r w:rsidRPr="00312D7F">
        <w:rPr>
          <w:b/>
          <w:color w:val="0033CC"/>
          <w:sz w:val="24"/>
          <w:szCs w:val="24"/>
          <w:lang w:val="en-US"/>
        </w:rPr>
        <w:t>Interacting</w:t>
      </w:r>
      <w:proofErr w:type="gramEnd"/>
      <w:r w:rsidRPr="00312D7F">
        <w:rPr>
          <w:b/>
          <w:color w:val="0033CC"/>
          <w:sz w:val="24"/>
          <w:szCs w:val="24"/>
          <w:lang w:val="en-US"/>
        </w:rPr>
        <w:t xml:space="preserve"> with the exhibits of </w:t>
      </w:r>
      <w:proofErr w:type="spellStart"/>
      <w:r w:rsidRPr="00312D7F">
        <w:rPr>
          <w:b/>
          <w:color w:val="0033CC"/>
          <w:sz w:val="24"/>
          <w:szCs w:val="24"/>
          <w:lang w:val="en-US"/>
        </w:rPr>
        <w:t>Patras</w:t>
      </w:r>
      <w:proofErr w:type="spellEnd"/>
      <w:r w:rsidRPr="00312D7F">
        <w:rPr>
          <w:b/>
          <w:color w:val="0033CC"/>
          <w:sz w:val="24"/>
          <w:szCs w:val="24"/>
          <w:lang w:val="en-US"/>
        </w:rPr>
        <w:t xml:space="preserve"> Science Centre</w:t>
      </w:r>
      <w:bookmarkStart w:id="0" w:name="_GoBack"/>
      <w:bookmarkEnd w:id="0"/>
    </w:p>
    <w:p w:rsidR="00D95E13" w:rsidRPr="00312D7F" w:rsidRDefault="00D95E13" w:rsidP="00D95E13">
      <w:pPr>
        <w:spacing w:before="120" w:after="120" w:line="360" w:lineRule="auto"/>
        <w:ind w:left="1701" w:right="-52" w:hanging="1701"/>
        <w:jc w:val="both"/>
        <w:rPr>
          <w:b/>
          <w:color w:val="0033CC"/>
          <w:sz w:val="24"/>
          <w:szCs w:val="24"/>
          <w:lang w:val="en-US"/>
        </w:rPr>
      </w:pPr>
      <w:r w:rsidRPr="00312D7F">
        <w:rPr>
          <w:b/>
          <w:color w:val="0033CC"/>
          <w:sz w:val="24"/>
          <w:szCs w:val="24"/>
          <w:lang w:val="en-US"/>
        </w:rPr>
        <w:t xml:space="preserve">11:00 – 11:20 </w:t>
      </w:r>
      <w:r w:rsidRPr="00312D7F">
        <w:rPr>
          <w:b/>
          <w:color w:val="0033CC"/>
          <w:sz w:val="24"/>
          <w:szCs w:val="24"/>
          <w:lang w:val="en-US"/>
        </w:rPr>
        <w:tab/>
        <w:t>Coffee Break</w:t>
      </w:r>
    </w:p>
    <w:p w:rsidR="00D95E13" w:rsidRPr="00312D7F" w:rsidRDefault="00D95E13" w:rsidP="00D95E13">
      <w:pPr>
        <w:spacing w:before="120" w:after="120" w:line="360" w:lineRule="auto"/>
        <w:ind w:left="1701" w:right="-52" w:hanging="1701"/>
        <w:jc w:val="both"/>
        <w:rPr>
          <w:b/>
          <w:color w:val="0033CC"/>
          <w:sz w:val="24"/>
          <w:szCs w:val="24"/>
          <w:lang w:val="en-US"/>
        </w:rPr>
      </w:pPr>
      <w:r w:rsidRPr="00312D7F">
        <w:rPr>
          <w:b/>
          <w:color w:val="0033CC"/>
          <w:sz w:val="24"/>
          <w:szCs w:val="24"/>
          <w:lang w:val="en-US"/>
        </w:rPr>
        <w:t xml:space="preserve">11:20 – 12:50  </w:t>
      </w:r>
      <w:r w:rsidRPr="00312D7F">
        <w:rPr>
          <w:b/>
          <w:color w:val="0033CC"/>
          <w:sz w:val="24"/>
          <w:szCs w:val="24"/>
          <w:lang w:val="en-US"/>
        </w:rPr>
        <w:tab/>
        <w:t>Workshop I *</w:t>
      </w:r>
    </w:p>
    <w:p w:rsidR="00D95E13" w:rsidRPr="00312D7F" w:rsidRDefault="00D95E13" w:rsidP="00D95E13">
      <w:pPr>
        <w:spacing w:before="120" w:after="120" w:line="360" w:lineRule="auto"/>
        <w:ind w:left="1701" w:right="-52" w:hanging="1701"/>
        <w:jc w:val="both"/>
        <w:rPr>
          <w:b/>
          <w:color w:val="0033CC"/>
          <w:sz w:val="24"/>
          <w:szCs w:val="24"/>
          <w:lang w:val="en-US"/>
        </w:rPr>
      </w:pPr>
      <w:r w:rsidRPr="00312D7F">
        <w:rPr>
          <w:b/>
          <w:color w:val="0033CC"/>
          <w:sz w:val="24"/>
          <w:szCs w:val="24"/>
          <w:lang w:val="en-US"/>
        </w:rPr>
        <w:t xml:space="preserve">12:50 – 13:50 </w:t>
      </w:r>
      <w:r w:rsidRPr="00312D7F">
        <w:rPr>
          <w:b/>
          <w:color w:val="0033CC"/>
          <w:sz w:val="24"/>
          <w:szCs w:val="24"/>
          <w:lang w:val="en-US"/>
        </w:rPr>
        <w:tab/>
        <w:t>Lunch Break</w:t>
      </w:r>
    </w:p>
    <w:p w:rsidR="00D95E13" w:rsidRPr="00312D7F" w:rsidRDefault="00D95E13" w:rsidP="00D95E13">
      <w:pPr>
        <w:spacing w:before="120" w:after="120" w:line="360" w:lineRule="auto"/>
        <w:ind w:left="1701" w:right="-52" w:hanging="1701"/>
        <w:jc w:val="both"/>
        <w:rPr>
          <w:b/>
          <w:color w:val="0033CC"/>
          <w:sz w:val="24"/>
          <w:szCs w:val="24"/>
          <w:lang w:val="en-US"/>
        </w:rPr>
      </w:pPr>
      <w:r w:rsidRPr="00312D7F">
        <w:rPr>
          <w:b/>
          <w:color w:val="0033CC"/>
          <w:sz w:val="24"/>
          <w:szCs w:val="24"/>
          <w:lang w:val="en-US"/>
        </w:rPr>
        <w:t xml:space="preserve">13:50 – 15:20 </w:t>
      </w:r>
      <w:r w:rsidRPr="00312D7F">
        <w:rPr>
          <w:b/>
          <w:color w:val="0033CC"/>
          <w:sz w:val="24"/>
          <w:szCs w:val="24"/>
          <w:lang w:val="en-US"/>
        </w:rPr>
        <w:tab/>
        <w:t>Workshop II *</w:t>
      </w:r>
    </w:p>
    <w:p w:rsidR="00017EB4" w:rsidRDefault="00D95E13" w:rsidP="00D95E13">
      <w:pPr>
        <w:spacing w:before="120" w:after="120" w:line="360" w:lineRule="auto"/>
        <w:ind w:left="1701" w:right="-52" w:hanging="1701"/>
        <w:jc w:val="both"/>
        <w:rPr>
          <w:b/>
          <w:color w:val="0033CC"/>
          <w:sz w:val="24"/>
          <w:szCs w:val="24"/>
          <w:lang w:val="en-US"/>
        </w:rPr>
      </w:pPr>
      <w:r w:rsidRPr="00312D7F">
        <w:rPr>
          <w:b/>
          <w:color w:val="0033CC"/>
          <w:sz w:val="24"/>
          <w:szCs w:val="24"/>
          <w:lang w:val="en-US"/>
        </w:rPr>
        <w:lastRenderedPageBreak/>
        <w:t xml:space="preserve">15:20 – 16:50 </w:t>
      </w:r>
      <w:r w:rsidRPr="00312D7F">
        <w:rPr>
          <w:b/>
          <w:color w:val="0033CC"/>
          <w:sz w:val="24"/>
          <w:szCs w:val="24"/>
          <w:lang w:val="en-US"/>
        </w:rPr>
        <w:tab/>
      </w:r>
      <w:r w:rsidR="00017EB4">
        <w:rPr>
          <w:b/>
          <w:color w:val="0033CC"/>
          <w:sz w:val="24"/>
          <w:szCs w:val="24"/>
          <w:lang w:val="en-US"/>
        </w:rPr>
        <w:t>Workshop III</w:t>
      </w:r>
      <w:r w:rsidR="00017EB4" w:rsidRPr="00312D7F">
        <w:rPr>
          <w:b/>
          <w:color w:val="0033CC"/>
          <w:sz w:val="24"/>
          <w:szCs w:val="24"/>
          <w:lang w:val="en-US"/>
        </w:rPr>
        <w:t>*</w:t>
      </w:r>
      <w:r w:rsidR="00017EB4">
        <w:rPr>
          <w:b/>
          <w:color w:val="0033CC"/>
          <w:sz w:val="24"/>
          <w:szCs w:val="24"/>
          <w:lang w:val="en-US"/>
        </w:rPr>
        <w:t xml:space="preserve"> </w:t>
      </w:r>
    </w:p>
    <w:p w:rsidR="00D95E13" w:rsidRPr="00312D7F" w:rsidRDefault="00D95E13" w:rsidP="00D95E13">
      <w:pPr>
        <w:spacing w:before="120" w:after="120" w:line="360" w:lineRule="auto"/>
        <w:ind w:left="1701" w:right="-52" w:hanging="1701"/>
        <w:jc w:val="both"/>
        <w:rPr>
          <w:b/>
          <w:color w:val="0033CC"/>
          <w:sz w:val="24"/>
          <w:szCs w:val="24"/>
          <w:lang w:val="en-US"/>
        </w:rPr>
      </w:pPr>
      <w:r w:rsidRPr="00312D7F">
        <w:rPr>
          <w:b/>
          <w:color w:val="0033CC"/>
          <w:sz w:val="24"/>
          <w:szCs w:val="24"/>
          <w:lang w:val="en-US"/>
        </w:rPr>
        <w:t xml:space="preserve">16:50 – 17:10 </w:t>
      </w:r>
      <w:r w:rsidRPr="00312D7F">
        <w:rPr>
          <w:b/>
          <w:color w:val="0033CC"/>
          <w:sz w:val="24"/>
          <w:szCs w:val="24"/>
          <w:lang w:val="en-US"/>
        </w:rPr>
        <w:tab/>
        <w:t>Coffee Break</w:t>
      </w:r>
    </w:p>
    <w:p w:rsidR="00017EB4" w:rsidRPr="00F6543F" w:rsidRDefault="00D95E13" w:rsidP="00017EB4">
      <w:pPr>
        <w:spacing w:before="120" w:after="120" w:line="360" w:lineRule="auto"/>
        <w:ind w:left="1701" w:right="-52" w:hanging="1701"/>
        <w:jc w:val="both"/>
        <w:rPr>
          <w:i/>
          <w:color w:val="0033CC"/>
          <w:sz w:val="24"/>
          <w:szCs w:val="24"/>
          <w:lang w:val="en-US"/>
        </w:rPr>
      </w:pPr>
      <w:r w:rsidRPr="00312D7F">
        <w:rPr>
          <w:b/>
          <w:color w:val="0033CC"/>
          <w:sz w:val="24"/>
          <w:szCs w:val="24"/>
          <w:lang w:val="en-US"/>
        </w:rPr>
        <w:t xml:space="preserve">17:10 - 18:40 </w:t>
      </w:r>
      <w:r w:rsidRPr="00312D7F">
        <w:rPr>
          <w:b/>
          <w:color w:val="0033CC"/>
          <w:sz w:val="24"/>
          <w:szCs w:val="24"/>
          <w:lang w:val="en-US"/>
        </w:rPr>
        <w:tab/>
      </w:r>
      <w:r w:rsidR="00017EB4">
        <w:rPr>
          <w:b/>
          <w:color w:val="0033CC"/>
          <w:sz w:val="24"/>
          <w:szCs w:val="24"/>
          <w:lang w:val="en-US"/>
        </w:rPr>
        <w:t xml:space="preserve">Workshop IV* </w:t>
      </w:r>
    </w:p>
    <w:p w:rsidR="00D95E13" w:rsidRPr="00312D7F" w:rsidRDefault="00D95E13" w:rsidP="00312D7F">
      <w:pPr>
        <w:spacing w:before="120" w:after="120" w:line="360" w:lineRule="auto"/>
        <w:ind w:left="1701" w:right="-52" w:hanging="1701"/>
        <w:jc w:val="both"/>
        <w:rPr>
          <w:i/>
          <w:color w:val="0033CC"/>
          <w:sz w:val="24"/>
          <w:szCs w:val="24"/>
          <w:lang w:val="en-US"/>
        </w:rPr>
      </w:pPr>
      <w:r w:rsidRPr="00312D7F">
        <w:rPr>
          <w:b/>
          <w:color w:val="0033CC"/>
          <w:sz w:val="24"/>
          <w:szCs w:val="24"/>
          <w:lang w:val="en-US"/>
        </w:rPr>
        <w:t xml:space="preserve">19:00 - 20:00 </w:t>
      </w:r>
      <w:r w:rsidRPr="00312D7F">
        <w:rPr>
          <w:b/>
          <w:color w:val="0033CC"/>
          <w:sz w:val="24"/>
          <w:szCs w:val="24"/>
          <w:lang w:val="en-US"/>
        </w:rPr>
        <w:tab/>
      </w:r>
      <w:r w:rsidR="005A691C" w:rsidRPr="00884291">
        <w:rPr>
          <w:b/>
          <w:color w:val="0033CC"/>
          <w:sz w:val="24"/>
          <w:szCs w:val="24"/>
          <w:lang w:val="en-US"/>
        </w:rPr>
        <w:t>Keynote Speech</w:t>
      </w:r>
      <w:r w:rsidR="005A691C" w:rsidRPr="00312D7F">
        <w:rPr>
          <w:b/>
          <w:color w:val="0033CC"/>
          <w:sz w:val="24"/>
          <w:szCs w:val="24"/>
          <w:lang w:val="en-US"/>
        </w:rPr>
        <w:t xml:space="preserve"> </w:t>
      </w:r>
      <w:r w:rsidRPr="00312D7F">
        <w:rPr>
          <w:b/>
          <w:color w:val="0033CC"/>
          <w:sz w:val="24"/>
          <w:szCs w:val="24"/>
          <w:lang w:val="en-US"/>
        </w:rPr>
        <w:t>“Software of language and mind</w:t>
      </w:r>
      <w:r w:rsidRPr="00312D7F">
        <w:rPr>
          <w:i/>
          <w:color w:val="0033CC"/>
          <w:sz w:val="24"/>
          <w:szCs w:val="24"/>
          <w:lang w:val="en-US"/>
        </w:rPr>
        <w:t>”, George BABINIOTIS</w:t>
      </w:r>
      <w:r w:rsidR="00312D7F">
        <w:rPr>
          <w:i/>
          <w:color w:val="0033CC"/>
          <w:sz w:val="24"/>
          <w:szCs w:val="24"/>
          <w:lang w:val="en-US"/>
        </w:rPr>
        <w:t xml:space="preserve">, </w:t>
      </w:r>
      <w:r w:rsidRPr="00312D7F">
        <w:rPr>
          <w:i/>
          <w:color w:val="0033CC"/>
          <w:sz w:val="24"/>
          <w:szCs w:val="24"/>
          <w:lang w:val="en-US"/>
        </w:rPr>
        <w:t>Professor of Linguistics, President of the University of Athens (2000-2006</w:t>
      </w:r>
      <w:r w:rsidR="00D91BAB">
        <w:rPr>
          <w:i/>
          <w:color w:val="0033CC"/>
          <w:sz w:val="24"/>
          <w:szCs w:val="24"/>
          <w:lang w:val="en-US"/>
        </w:rPr>
        <w:t>,</w:t>
      </w:r>
      <w:r w:rsidRPr="00312D7F">
        <w:rPr>
          <w:i/>
          <w:color w:val="0033CC"/>
          <w:sz w:val="24"/>
          <w:szCs w:val="24"/>
          <w:lang w:val="en-US"/>
        </w:rPr>
        <w:t xml:space="preserve">) President of </w:t>
      </w:r>
      <w:proofErr w:type="spellStart"/>
      <w:r w:rsidRPr="00312D7F">
        <w:rPr>
          <w:i/>
          <w:color w:val="0033CC"/>
          <w:sz w:val="24"/>
          <w:szCs w:val="24"/>
          <w:lang w:val="en-US"/>
        </w:rPr>
        <w:t>Philekpaideutiki</w:t>
      </w:r>
      <w:proofErr w:type="spellEnd"/>
      <w:r w:rsidRPr="00312D7F">
        <w:rPr>
          <w:i/>
          <w:color w:val="0033CC"/>
          <w:sz w:val="24"/>
          <w:szCs w:val="24"/>
          <w:lang w:val="en-US"/>
        </w:rPr>
        <w:t xml:space="preserve"> </w:t>
      </w:r>
      <w:proofErr w:type="spellStart"/>
      <w:r w:rsidRPr="00312D7F">
        <w:rPr>
          <w:i/>
          <w:color w:val="0033CC"/>
          <w:sz w:val="24"/>
          <w:szCs w:val="24"/>
          <w:lang w:val="en-US"/>
        </w:rPr>
        <w:t>Etaireia</w:t>
      </w:r>
      <w:proofErr w:type="spellEnd"/>
      <w:r w:rsidRPr="00312D7F">
        <w:rPr>
          <w:i/>
          <w:color w:val="0033CC"/>
          <w:sz w:val="24"/>
          <w:szCs w:val="24"/>
          <w:lang w:val="en-US"/>
        </w:rPr>
        <w:t xml:space="preserve"> (</w:t>
      </w:r>
      <w:proofErr w:type="spellStart"/>
      <w:r w:rsidRPr="00312D7F">
        <w:rPr>
          <w:i/>
          <w:color w:val="0033CC"/>
          <w:sz w:val="24"/>
          <w:szCs w:val="24"/>
          <w:lang w:val="en-US"/>
        </w:rPr>
        <w:t>Arsakeia</w:t>
      </w:r>
      <w:proofErr w:type="spellEnd"/>
      <w:r w:rsidRPr="00312D7F">
        <w:rPr>
          <w:i/>
          <w:color w:val="0033CC"/>
          <w:sz w:val="24"/>
          <w:szCs w:val="24"/>
          <w:lang w:val="en-US"/>
        </w:rPr>
        <w:t xml:space="preserve"> Schools)</w:t>
      </w:r>
    </w:p>
    <w:p w:rsidR="00D95E13" w:rsidRPr="00312D7F" w:rsidRDefault="00D95E13" w:rsidP="00D95E13">
      <w:pPr>
        <w:spacing w:before="120" w:after="120" w:line="360" w:lineRule="auto"/>
        <w:ind w:left="1701" w:right="-52" w:hanging="1701"/>
        <w:jc w:val="both"/>
        <w:rPr>
          <w:b/>
          <w:color w:val="0033CC"/>
          <w:sz w:val="24"/>
          <w:szCs w:val="24"/>
          <w:lang w:val="en-US"/>
        </w:rPr>
      </w:pPr>
      <w:r w:rsidRPr="00312D7F">
        <w:rPr>
          <w:b/>
          <w:color w:val="0033CC"/>
          <w:sz w:val="24"/>
          <w:szCs w:val="24"/>
          <w:lang w:val="en-US"/>
        </w:rPr>
        <w:t>21:00</w:t>
      </w:r>
      <w:r w:rsidRPr="00312D7F">
        <w:rPr>
          <w:b/>
          <w:color w:val="0033CC"/>
          <w:sz w:val="24"/>
          <w:szCs w:val="24"/>
          <w:lang w:val="en-US"/>
        </w:rPr>
        <w:tab/>
        <w:t>Dinner at the hotel</w:t>
      </w:r>
    </w:p>
    <w:p w:rsidR="00D95E13" w:rsidRPr="00312D7F" w:rsidRDefault="00D95E13" w:rsidP="00312D7F">
      <w:pPr>
        <w:spacing w:before="120" w:after="120" w:line="360" w:lineRule="auto"/>
        <w:ind w:left="1701" w:right="-52" w:hanging="1701"/>
        <w:jc w:val="both"/>
        <w:rPr>
          <w:b/>
          <w:color w:val="0033CC"/>
          <w:sz w:val="24"/>
          <w:szCs w:val="24"/>
          <w:lang w:val="en-US"/>
        </w:rPr>
      </w:pPr>
    </w:p>
    <w:p w:rsidR="00D95E13" w:rsidRPr="00312D7F" w:rsidRDefault="00D95E13" w:rsidP="00312D7F">
      <w:pPr>
        <w:jc w:val="both"/>
        <w:rPr>
          <w:b/>
          <w:color w:val="E36C0A" w:themeColor="accent6" w:themeShade="BF"/>
          <w:sz w:val="28"/>
          <w:szCs w:val="28"/>
          <w:lang w:val="en-US"/>
        </w:rPr>
      </w:pPr>
      <w:r w:rsidRPr="00312D7F">
        <w:rPr>
          <w:b/>
          <w:color w:val="E36C0A" w:themeColor="accent6" w:themeShade="BF"/>
          <w:sz w:val="28"/>
          <w:szCs w:val="28"/>
          <w:lang w:val="en-US"/>
        </w:rPr>
        <w:t>Saturday 27 April 2013</w:t>
      </w:r>
    </w:p>
    <w:p w:rsidR="00D95E13" w:rsidRPr="00312D7F" w:rsidRDefault="00D95E13" w:rsidP="00D95E13">
      <w:pPr>
        <w:spacing w:before="120" w:after="120" w:line="360" w:lineRule="auto"/>
        <w:ind w:left="1701" w:right="-52" w:hanging="1701"/>
        <w:jc w:val="both"/>
        <w:rPr>
          <w:b/>
          <w:color w:val="0033CC"/>
          <w:sz w:val="24"/>
          <w:szCs w:val="24"/>
          <w:lang w:val="en-US"/>
        </w:rPr>
      </w:pPr>
      <w:r w:rsidRPr="00312D7F">
        <w:rPr>
          <w:b/>
          <w:color w:val="0033CC"/>
          <w:sz w:val="24"/>
          <w:szCs w:val="24"/>
          <w:lang w:val="en-US"/>
        </w:rPr>
        <w:t>09:00 – 11:00</w:t>
      </w:r>
      <w:r w:rsidRPr="00312D7F">
        <w:rPr>
          <w:b/>
          <w:color w:val="0033CC"/>
          <w:sz w:val="24"/>
          <w:szCs w:val="24"/>
          <w:lang w:val="en-US"/>
        </w:rPr>
        <w:tab/>
        <w:t xml:space="preserve">Working Groups’ presentations: Inspired from the workshops and targeting experience transfer for </w:t>
      </w:r>
      <w:proofErr w:type="spellStart"/>
      <w:r w:rsidRPr="00312D7F">
        <w:rPr>
          <w:b/>
          <w:color w:val="0033CC"/>
          <w:sz w:val="24"/>
          <w:szCs w:val="24"/>
          <w:lang w:val="en-US"/>
        </w:rPr>
        <w:t>etwinning</w:t>
      </w:r>
      <w:proofErr w:type="spellEnd"/>
      <w:r w:rsidRPr="00312D7F">
        <w:rPr>
          <w:b/>
          <w:color w:val="0033CC"/>
          <w:sz w:val="24"/>
          <w:szCs w:val="24"/>
          <w:lang w:val="en-US"/>
        </w:rPr>
        <w:t xml:space="preserve"> projects </w:t>
      </w:r>
    </w:p>
    <w:p w:rsidR="00D95E13" w:rsidRPr="00312D7F" w:rsidRDefault="00D95E13" w:rsidP="00D95E13">
      <w:pPr>
        <w:spacing w:before="120" w:after="120" w:line="360" w:lineRule="auto"/>
        <w:ind w:left="1701" w:right="-52" w:hanging="1701"/>
        <w:jc w:val="both"/>
        <w:rPr>
          <w:b/>
          <w:color w:val="0033CC"/>
          <w:sz w:val="24"/>
          <w:szCs w:val="24"/>
          <w:lang w:val="en-US"/>
        </w:rPr>
      </w:pPr>
      <w:r w:rsidRPr="00312D7F">
        <w:rPr>
          <w:b/>
          <w:color w:val="0033CC"/>
          <w:sz w:val="24"/>
          <w:szCs w:val="24"/>
          <w:lang w:val="en-US"/>
        </w:rPr>
        <w:t>11:00 -11:20</w:t>
      </w:r>
      <w:r w:rsidRPr="00312D7F">
        <w:rPr>
          <w:b/>
          <w:color w:val="0033CC"/>
          <w:sz w:val="24"/>
          <w:szCs w:val="24"/>
          <w:lang w:val="en-US"/>
        </w:rPr>
        <w:tab/>
        <w:t xml:space="preserve">Coffee </w:t>
      </w:r>
      <w:proofErr w:type="gramStart"/>
      <w:r w:rsidRPr="00312D7F">
        <w:rPr>
          <w:b/>
          <w:color w:val="0033CC"/>
          <w:sz w:val="24"/>
          <w:szCs w:val="24"/>
          <w:lang w:val="en-US"/>
        </w:rPr>
        <w:t>Break</w:t>
      </w:r>
      <w:proofErr w:type="gramEnd"/>
    </w:p>
    <w:p w:rsidR="00D95E13" w:rsidRPr="00312D7F" w:rsidRDefault="00D95E13" w:rsidP="00D95E13">
      <w:pPr>
        <w:spacing w:before="120" w:after="120" w:line="360" w:lineRule="auto"/>
        <w:ind w:left="1701" w:right="-52" w:hanging="1701"/>
        <w:jc w:val="both"/>
        <w:rPr>
          <w:b/>
          <w:color w:val="0033CC"/>
          <w:sz w:val="24"/>
          <w:szCs w:val="24"/>
          <w:lang w:val="en-US"/>
        </w:rPr>
      </w:pPr>
      <w:r w:rsidRPr="00312D7F">
        <w:rPr>
          <w:b/>
          <w:color w:val="0033CC"/>
          <w:sz w:val="24"/>
          <w:szCs w:val="24"/>
          <w:lang w:val="en-US"/>
        </w:rPr>
        <w:t>11:20- 12:50</w:t>
      </w:r>
      <w:r w:rsidRPr="00312D7F">
        <w:rPr>
          <w:b/>
          <w:color w:val="0033CC"/>
          <w:sz w:val="24"/>
          <w:szCs w:val="24"/>
          <w:lang w:val="en-US"/>
        </w:rPr>
        <w:tab/>
        <w:t xml:space="preserve">Partner finding- registration of new projects (plenary session) </w:t>
      </w:r>
    </w:p>
    <w:p w:rsidR="00BA2AFE" w:rsidRPr="00BA2AFE" w:rsidRDefault="00D95E13" w:rsidP="00BA2AFE">
      <w:pPr>
        <w:tabs>
          <w:tab w:val="left" w:pos="-720"/>
          <w:tab w:val="left" w:pos="0"/>
          <w:tab w:val="left" w:pos="720"/>
          <w:tab w:val="left" w:pos="1474"/>
          <w:tab w:val="left" w:pos="2154"/>
          <w:tab w:val="left" w:pos="2664"/>
          <w:tab w:val="left" w:pos="3600"/>
          <w:tab w:val="left" w:pos="4320"/>
          <w:tab w:val="left" w:pos="5040"/>
          <w:tab w:val="left" w:pos="5839"/>
          <w:tab w:val="left" w:pos="6179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546"/>
        </w:tabs>
        <w:spacing w:after="120"/>
        <w:ind w:left="2154" w:hanging="2154"/>
        <w:jc w:val="both"/>
        <w:rPr>
          <w:i/>
          <w:color w:val="0033CC"/>
          <w:sz w:val="24"/>
          <w:szCs w:val="24"/>
          <w:lang w:val="en-US"/>
        </w:rPr>
      </w:pPr>
      <w:r w:rsidRPr="00312D7F">
        <w:rPr>
          <w:b/>
          <w:color w:val="0033CC"/>
          <w:sz w:val="24"/>
          <w:szCs w:val="24"/>
          <w:lang w:val="en-US"/>
        </w:rPr>
        <w:t>13:00 – 14:00</w:t>
      </w:r>
      <w:r w:rsidRPr="00312D7F">
        <w:rPr>
          <w:b/>
          <w:color w:val="0033CC"/>
          <w:sz w:val="24"/>
          <w:szCs w:val="24"/>
          <w:lang w:val="en-US"/>
        </w:rPr>
        <w:tab/>
      </w:r>
      <w:r w:rsidR="005A691C" w:rsidRPr="00884291">
        <w:rPr>
          <w:b/>
          <w:color w:val="0033CC"/>
          <w:sz w:val="24"/>
          <w:szCs w:val="24"/>
          <w:lang w:val="en-US"/>
        </w:rPr>
        <w:t>Keynote Speech</w:t>
      </w:r>
      <w:r w:rsidR="005A691C" w:rsidRPr="00312D7F">
        <w:rPr>
          <w:b/>
          <w:color w:val="0033CC"/>
          <w:sz w:val="24"/>
          <w:szCs w:val="24"/>
          <w:lang w:val="en-US"/>
        </w:rPr>
        <w:t xml:space="preserve"> </w:t>
      </w:r>
      <w:r w:rsidRPr="00312D7F">
        <w:rPr>
          <w:b/>
          <w:color w:val="0033CC"/>
          <w:sz w:val="24"/>
          <w:szCs w:val="24"/>
          <w:lang w:val="en-US"/>
        </w:rPr>
        <w:t xml:space="preserve">“Informatics as a Science”, </w:t>
      </w:r>
      <w:r w:rsidRPr="00312D7F">
        <w:rPr>
          <w:i/>
          <w:color w:val="0033CC"/>
          <w:sz w:val="24"/>
          <w:szCs w:val="24"/>
          <w:lang w:val="en-US"/>
        </w:rPr>
        <w:t>Paul SPIRAKIS,</w:t>
      </w:r>
      <w:r w:rsidR="00D91BAB">
        <w:rPr>
          <w:i/>
          <w:color w:val="0033CC"/>
          <w:sz w:val="24"/>
          <w:szCs w:val="24"/>
          <w:lang w:val="en-US"/>
        </w:rPr>
        <w:t xml:space="preserve"> </w:t>
      </w:r>
      <w:r w:rsidRPr="00312D7F">
        <w:rPr>
          <w:i/>
          <w:color w:val="0033CC"/>
          <w:sz w:val="24"/>
          <w:szCs w:val="24"/>
          <w:lang w:val="en-US"/>
        </w:rPr>
        <w:t xml:space="preserve">Professor of Informatics, Dept. of Computer Science and Engineering, School of Engineering, University of </w:t>
      </w:r>
      <w:proofErr w:type="spellStart"/>
      <w:r w:rsidRPr="00312D7F">
        <w:rPr>
          <w:i/>
          <w:color w:val="0033CC"/>
          <w:sz w:val="24"/>
          <w:szCs w:val="24"/>
          <w:lang w:val="en-US"/>
        </w:rPr>
        <w:t>Patras</w:t>
      </w:r>
      <w:proofErr w:type="spellEnd"/>
      <w:r w:rsidR="00312D7F">
        <w:rPr>
          <w:i/>
          <w:color w:val="0033CC"/>
          <w:sz w:val="24"/>
          <w:szCs w:val="24"/>
          <w:lang w:val="en-US"/>
        </w:rPr>
        <w:t>,</w:t>
      </w:r>
      <w:r w:rsidR="00D91BAB">
        <w:rPr>
          <w:i/>
          <w:color w:val="0033CC"/>
          <w:sz w:val="24"/>
          <w:szCs w:val="24"/>
          <w:lang w:val="en-US"/>
        </w:rPr>
        <w:t xml:space="preserve"> </w:t>
      </w:r>
      <w:r w:rsidR="00BA2AFE" w:rsidRPr="00BA2AFE">
        <w:rPr>
          <w:i/>
          <w:color w:val="0033CC"/>
          <w:sz w:val="24"/>
          <w:szCs w:val="24"/>
          <w:lang w:val="en-US"/>
        </w:rPr>
        <w:t>Chairman of Computer Technology Institute &amp; Press, “DIOPHANTUS”</w:t>
      </w:r>
    </w:p>
    <w:p w:rsidR="00D95E13" w:rsidRPr="00312D7F" w:rsidRDefault="00D95E13" w:rsidP="00D95E13">
      <w:pPr>
        <w:spacing w:before="120" w:after="120" w:line="360" w:lineRule="auto"/>
        <w:ind w:left="1701" w:right="-52" w:hanging="1701"/>
        <w:jc w:val="both"/>
        <w:rPr>
          <w:b/>
          <w:color w:val="0033CC"/>
          <w:sz w:val="24"/>
          <w:szCs w:val="24"/>
          <w:lang w:val="en-US"/>
        </w:rPr>
      </w:pPr>
      <w:r w:rsidRPr="00312D7F">
        <w:rPr>
          <w:b/>
          <w:color w:val="0033CC"/>
          <w:sz w:val="24"/>
          <w:szCs w:val="24"/>
          <w:lang w:val="en-US"/>
        </w:rPr>
        <w:t>14:00 – 16:30</w:t>
      </w:r>
      <w:r w:rsidRPr="00312D7F">
        <w:rPr>
          <w:b/>
          <w:color w:val="0033CC"/>
          <w:sz w:val="24"/>
          <w:szCs w:val="24"/>
          <w:lang w:val="en-US"/>
        </w:rPr>
        <w:tab/>
        <w:t xml:space="preserve">Visit to </w:t>
      </w:r>
      <w:r w:rsidR="00D61F84">
        <w:rPr>
          <w:b/>
          <w:color w:val="0033CC"/>
          <w:sz w:val="24"/>
          <w:szCs w:val="24"/>
          <w:lang w:val="en-US"/>
        </w:rPr>
        <w:t xml:space="preserve">Achaia </w:t>
      </w:r>
      <w:proofErr w:type="spellStart"/>
      <w:r w:rsidR="00D61F84">
        <w:rPr>
          <w:b/>
          <w:color w:val="0033CC"/>
          <w:sz w:val="24"/>
          <w:szCs w:val="24"/>
          <w:lang w:val="en-US"/>
        </w:rPr>
        <w:t>Clauss</w:t>
      </w:r>
      <w:proofErr w:type="spellEnd"/>
      <w:r w:rsidRPr="00312D7F">
        <w:rPr>
          <w:b/>
          <w:color w:val="0033CC"/>
          <w:sz w:val="24"/>
          <w:szCs w:val="24"/>
          <w:lang w:val="en-US"/>
        </w:rPr>
        <w:t xml:space="preserve"> - Lunch</w:t>
      </w:r>
    </w:p>
    <w:p w:rsidR="00D95E13" w:rsidRPr="00312D7F" w:rsidRDefault="00D95E13" w:rsidP="00D95E13">
      <w:pPr>
        <w:spacing w:before="120" w:after="120" w:line="360" w:lineRule="auto"/>
        <w:ind w:left="1701" w:right="-52" w:hanging="1701"/>
        <w:jc w:val="both"/>
        <w:rPr>
          <w:b/>
          <w:color w:val="0033CC"/>
          <w:sz w:val="24"/>
          <w:szCs w:val="24"/>
          <w:lang w:val="en-US"/>
        </w:rPr>
      </w:pPr>
      <w:r w:rsidRPr="00312D7F">
        <w:rPr>
          <w:b/>
          <w:color w:val="0033CC"/>
          <w:sz w:val="24"/>
          <w:szCs w:val="24"/>
          <w:lang w:val="en-US"/>
        </w:rPr>
        <w:t>17:00 – 18:30</w:t>
      </w:r>
      <w:r w:rsidRPr="00312D7F">
        <w:rPr>
          <w:b/>
          <w:color w:val="0033CC"/>
          <w:sz w:val="24"/>
          <w:szCs w:val="24"/>
          <w:lang w:val="en-US"/>
        </w:rPr>
        <w:tab/>
        <w:t>Project registration at the hotel</w:t>
      </w:r>
    </w:p>
    <w:p w:rsidR="00D95E13" w:rsidRPr="00312D7F" w:rsidRDefault="00D95E13" w:rsidP="00D95E13">
      <w:pPr>
        <w:spacing w:before="120" w:after="120" w:line="360" w:lineRule="auto"/>
        <w:ind w:left="1701" w:right="-52" w:hanging="1701"/>
        <w:jc w:val="both"/>
        <w:rPr>
          <w:b/>
          <w:color w:val="0033CC"/>
          <w:sz w:val="24"/>
          <w:szCs w:val="24"/>
          <w:lang w:val="en-US"/>
        </w:rPr>
      </w:pPr>
      <w:r w:rsidRPr="00312D7F">
        <w:rPr>
          <w:b/>
          <w:color w:val="0033CC"/>
          <w:sz w:val="24"/>
          <w:szCs w:val="24"/>
          <w:lang w:val="en-US"/>
        </w:rPr>
        <w:t>18:30 – 21:00</w:t>
      </w:r>
      <w:r w:rsidRPr="00312D7F">
        <w:rPr>
          <w:b/>
          <w:color w:val="0033CC"/>
          <w:sz w:val="24"/>
          <w:szCs w:val="24"/>
          <w:lang w:val="en-US"/>
        </w:rPr>
        <w:tab/>
        <w:t>Leisure</w:t>
      </w:r>
    </w:p>
    <w:p w:rsidR="00D95E13" w:rsidRPr="00312D7F" w:rsidRDefault="00D95E13" w:rsidP="00D95E13">
      <w:pPr>
        <w:spacing w:before="120" w:after="120" w:line="360" w:lineRule="auto"/>
        <w:ind w:left="1701" w:right="-52" w:hanging="1701"/>
        <w:jc w:val="both"/>
        <w:rPr>
          <w:b/>
          <w:color w:val="0033CC"/>
          <w:sz w:val="24"/>
          <w:szCs w:val="24"/>
          <w:lang w:val="en-US"/>
        </w:rPr>
      </w:pPr>
      <w:r w:rsidRPr="00312D7F">
        <w:rPr>
          <w:b/>
          <w:color w:val="0033CC"/>
          <w:sz w:val="24"/>
          <w:szCs w:val="24"/>
          <w:lang w:val="en-US"/>
        </w:rPr>
        <w:t>21:00</w:t>
      </w:r>
      <w:r w:rsidRPr="00312D7F">
        <w:rPr>
          <w:b/>
          <w:color w:val="0033CC"/>
          <w:sz w:val="24"/>
          <w:szCs w:val="24"/>
          <w:lang w:val="en-US"/>
        </w:rPr>
        <w:tab/>
        <w:t>Dinner</w:t>
      </w:r>
    </w:p>
    <w:p w:rsidR="00D95E13" w:rsidRPr="00312D7F" w:rsidRDefault="00D95E13" w:rsidP="00312D7F">
      <w:pPr>
        <w:spacing w:before="120" w:after="120" w:line="360" w:lineRule="auto"/>
        <w:ind w:left="1701" w:right="-52" w:hanging="1701"/>
        <w:jc w:val="both"/>
        <w:rPr>
          <w:b/>
          <w:color w:val="0033CC"/>
          <w:sz w:val="24"/>
          <w:szCs w:val="24"/>
          <w:lang w:val="en-US"/>
        </w:rPr>
      </w:pPr>
    </w:p>
    <w:p w:rsidR="00D95E13" w:rsidRPr="00312D7F" w:rsidRDefault="00D95E13" w:rsidP="00312D7F">
      <w:pPr>
        <w:jc w:val="both"/>
        <w:rPr>
          <w:b/>
          <w:color w:val="E36C0A" w:themeColor="accent6" w:themeShade="BF"/>
          <w:sz w:val="28"/>
          <w:szCs w:val="28"/>
          <w:lang w:val="en-US"/>
        </w:rPr>
      </w:pPr>
      <w:r w:rsidRPr="00312D7F">
        <w:rPr>
          <w:b/>
          <w:color w:val="E36C0A" w:themeColor="accent6" w:themeShade="BF"/>
          <w:sz w:val="28"/>
          <w:szCs w:val="28"/>
          <w:lang w:val="en-US"/>
        </w:rPr>
        <w:t>Sunday 28 April 2013</w:t>
      </w:r>
    </w:p>
    <w:p w:rsidR="00D95E13" w:rsidRPr="00312D7F" w:rsidRDefault="00D95E13" w:rsidP="00D95E13">
      <w:pPr>
        <w:spacing w:before="120" w:after="120" w:line="360" w:lineRule="auto"/>
        <w:ind w:left="1701" w:right="-52" w:hanging="1701"/>
        <w:jc w:val="both"/>
        <w:rPr>
          <w:b/>
          <w:color w:val="0033CC"/>
          <w:sz w:val="24"/>
          <w:szCs w:val="24"/>
          <w:lang w:val="en-US"/>
        </w:rPr>
      </w:pPr>
      <w:r w:rsidRPr="00312D7F">
        <w:rPr>
          <w:b/>
          <w:color w:val="0033CC"/>
          <w:sz w:val="24"/>
          <w:szCs w:val="24"/>
          <w:lang w:val="en-US"/>
        </w:rPr>
        <w:t xml:space="preserve">09:00 – 10:00 </w:t>
      </w:r>
      <w:r w:rsidRPr="00312D7F">
        <w:rPr>
          <w:b/>
          <w:color w:val="0033CC"/>
          <w:sz w:val="24"/>
          <w:szCs w:val="24"/>
          <w:lang w:val="en-US"/>
        </w:rPr>
        <w:tab/>
        <w:t>Presentation of Projects at the hotel - Closing</w:t>
      </w:r>
    </w:p>
    <w:p w:rsidR="00D95E13" w:rsidRPr="00312D7F" w:rsidRDefault="00D95E13" w:rsidP="00D95E13">
      <w:pPr>
        <w:spacing w:before="120" w:after="120" w:line="360" w:lineRule="auto"/>
        <w:ind w:left="1701" w:right="-52" w:hanging="1701"/>
        <w:jc w:val="both"/>
        <w:rPr>
          <w:b/>
          <w:color w:val="0033CC"/>
          <w:sz w:val="24"/>
          <w:szCs w:val="24"/>
          <w:lang w:val="en-US"/>
        </w:rPr>
      </w:pPr>
      <w:r w:rsidRPr="00312D7F">
        <w:rPr>
          <w:b/>
          <w:color w:val="0033CC"/>
          <w:sz w:val="24"/>
          <w:szCs w:val="24"/>
          <w:lang w:val="en-US"/>
        </w:rPr>
        <w:t xml:space="preserve">10:00 </w:t>
      </w:r>
      <w:r w:rsidRPr="00312D7F">
        <w:rPr>
          <w:b/>
          <w:color w:val="0033CC"/>
          <w:sz w:val="24"/>
          <w:szCs w:val="24"/>
          <w:lang w:val="en-US"/>
        </w:rPr>
        <w:tab/>
        <w:t>Departure</w:t>
      </w:r>
    </w:p>
    <w:p w:rsidR="00D95E13" w:rsidRPr="00430C5F" w:rsidRDefault="00D95E13" w:rsidP="00312D7F">
      <w:pPr>
        <w:jc w:val="both"/>
        <w:rPr>
          <w:b/>
          <w:color w:val="0033CC"/>
          <w:sz w:val="24"/>
          <w:szCs w:val="24"/>
          <w:lang w:val="en-US"/>
        </w:rPr>
      </w:pPr>
      <w:r w:rsidRPr="00312D7F">
        <w:rPr>
          <w:b/>
          <w:color w:val="0033CC"/>
          <w:sz w:val="24"/>
          <w:szCs w:val="24"/>
          <w:lang w:val="en-US"/>
        </w:rPr>
        <w:lastRenderedPageBreak/>
        <w:t xml:space="preserve">The two Keynote speeches will be broadcasted live through Greek School Network video service: </w:t>
      </w:r>
      <w:hyperlink r:id="rId13" w:history="1">
        <w:r w:rsidR="00430C5F" w:rsidRPr="00430C5F">
          <w:rPr>
            <w:rStyle w:val="Hyperlink"/>
            <w:lang w:val="en-US"/>
          </w:rPr>
          <w:t>http://iptv.sch.gr/live</w:t>
        </w:r>
      </w:hyperlink>
      <w:r w:rsidR="00430C5F" w:rsidRPr="00430C5F">
        <w:rPr>
          <w:color w:val="1F497D"/>
          <w:lang w:val="en-US"/>
        </w:rPr>
        <w:t>.</w:t>
      </w:r>
    </w:p>
    <w:p w:rsidR="00312D7F" w:rsidRDefault="00312D7F" w:rsidP="00312D7F">
      <w:pPr>
        <w:jc w:val="both"/>
        <w:rPr>
          <w:b/>
          <w:color w:val="0033CC"/>
          <w:sz w:val="24"/>
          <w:szCs w:val="24"/>
          <w:lang w:val="en-US"/>
        </w:rPr>
      </w:pPr>
    </w:p>
    <w:p w:rsidR="00C11F36" w:rsidRPr="00312D7F" w:rsidRDefault="00C11F36" w:rsidP="00312D7F">
      <w:pPr>
        <w:jc w:val="both"/>
        <w:rPr>
          <w:b/>
          <w:color w:val="0033CC"/>
          <w:sz w:val="24"/>
          <w:szCs w:val="24"/>
          <w:lang w:val="en-US"/>
        </w:rPr>
      </w:pPr>
    </w:p>
    <w:p w:rsidR="00312D7F" w:rsidRDefault="00017EB4" w:rsidP="00312D7F">
      <w:pPr>
        <w:spacing w:before="120" w:after="120" w:line="360" w:lineRule="auto"/>
        <w:ind w:left="1701" w:right="-52" w:hanging="1701"/>
        <w:jc w:val="both"/>
        <w:rPr>
          <w:b/>
          <w:color w:val="E36C0A" w:themeColor="accent6" w:themeShade="BF"/>
          <w:sz w:val="28"/>
          <w:szCs w:val="28"/>
          <w:u w:val="single"/>
          <w:lang w:val="en-US"/>
        </w:rPr>
      </w:pPr>
      <w:r>
        <w:rPr>
          <w:b/>
          <w:color w:val="E36C0A" w:themeColor="accent6" w:themeShade="BF"/>
          <w:sz w:val="28"/>
          <w:szCs w:val="28"/>
          <w:u w:val="single"/>
          <w:lang w:val="en-US"/>
        </w:rPr>
        <w:t>*</w:t>
      </w:r>
      <w:r w:rsidR="00312D7F" w:rsidRPr="00D81D7F">
        <w:rPr>
          <w:b/>
          <w:color w:val="E36C0A" w:themeColor="accent6" w:themeShade="BF"/>
          <w:sz w:val="28"/>
          <w:szCs w:val="28"/>
          <w:u w:val="single"/>
          <w:lang w:val="en-US"/>
        </w:rPr>
        <w:t>Topics of Workshops</w:t>
      </w:r>
    </w:p>
    <w:p w:rsidR="00AB57F7" w:rsidRPr="007F4BCF" w:rsidRDefault="00AB57F7" w:rsidP="00AB57F7">
      <w:pPr>
        <w:spacing w:before="120" w:after="120" w:line="360" w:lineRule="auto"/>
        <w:ind w:right="-52"/>
        <w:jc w:val="both"/>
        <w:rPr>
          <w:b/>
          <w:color w:val="0033CC"/>
          <w:sz w:val="24"/>
          <w:szCs w:val="24"/>
          <w:lang w:val="en-US"/>
        </w:rPr>
      </w:pPr>
      <w:r w:rsidRPr="007F4BCF">
        <w:rPr>
          <w:b/>
          <w:color w:val="0033CC"/>
          <w:sz w:val="24"/>
          <w:szCs w:val="24"/>
          <w:lang w:val="en-US"/>
        </w:rPr>
        <w:t xml:space="preserve">*In Workshops I and II, </w:t>
      </w:r>
      <w:proofErr w:type="spellStart"/>
      <w:r w:rsidRPr="007F4BCF">
        <w:rPr>
          <w:b/>
          <w:color w:val="0033CC"/>
          <w:sz w:val="24"/>
          <w:szCs w:val="24"/>
          <w:lang w:val="en-US"/>
        </w:rPr>
        <w:t>Patras</w:t>
      </w:r>
      <w:proofErr w:type="spellEnd"/>
      <w:r w:rsidRPr="007F4BCF">
        <w:rPr>
          <w:b/>
          <w:color w:val="0033CC"/>
          <w:sz w:val="24"/>
          <w:szCs w:val="24"/>
          <w:lang w:val="en-US"/>
        </w:rPr>
        <w:t xml:space="preserve"> Science Centre will organize parallel sessions of two Working Groups entitled:</w:t>
      </w:r>
    </w:p>
    <w:p w:rsidR="00017EB4" w:rsidRPr="007F4BCF" w:rsidRDefault="009B6C22" w:rsidP="00017EB4">
      <w:pPr>
        <w:spacing w:before="120" w:after="120" w:line="360" w:lineRule="auto"/>
        <w:ind w:left="1701" w:right="-52" w:hanging="1701"/>
        <w:jc w:val="both"/>
        <w:rPr>
          <w:i/>
          <w:color w:val="0033CC"/>
          <w:sz w:val="24"/>
          <w:szCs w:val="24"/>
          <w:lang w:val="en-US"/>
        </w:rPr>
      </w:pPr>
      <w:r>
        <w:rPr>
          <w:b/>
          <w:color w:val="0033CC"/>
          <w:sz w:val="24"/>
          <w:szCs w:val="24"/>
          <w:lang w:val="en-US"/>
        </w:rPr>
        <w:t>1</w:t>
      </w:r>
      <w:r w:rsidR="00017EB4" w:rsidRPr="007F4BCF">
        <w:rPr>
          <w:b/>
          <w:color w:val="0033CC"/>
          <w:sz w:val="24"/>
          <w:szCs w:val="24"/>
          <w:lang w:val="en-US"/>
        </w:rPr>
        <w:t xml:space="preserve">: </w:t>
      </w:r>
      <w:r w:rsidR="00312D7F" w:rsidRPr="007F4BCF">
        <w:rPr>
          <w:b/>
          <w:color w:val="0033CC"/>
          <w:sz w:val="24"/>
          <w:szCs w:val="24"/>
          <w:lang w:val="en-US"/>
        </w:rPr>
        <w:t>“From Aristotle’s Logic to the logic of computer”</w:t>
      </w:r>
      <w:r w:rsidR="00312D7F" w:rsidRPr="007F4BCF">
        <w:rPr>
          <w:i/>
          <w:color w:val="0033CC"/>
          <w:sz w:val="24"/>
          <w:szCs w:val="24"/>
          <w:lang w:val="en-US"/>
        </w:rPr>
        <w:t xml:space="preserve"> </w:t>
      </w:r>
      <w:r w:rsidR="00F6543F" w:rsidRPr="007F4BCF">
        <w:rPr>
          <w:i/>
          <w:color w:val="0033CC"/>
          <w:sz w:val="24"/>
          <w:szCs w:val="24"/>
          <w:lang w:val="en-US"/>
        </w:rPr>
        <w:t xml:space="preserve">- </w:t>
      </w:r>
      <w:r w:rsidR="00017EB4" w:rsidRPr="007F4BCF">
        <w:rPr>
          <w:i/>
          <w:color w:val="0033CC"/>
          <w:sz w:val="24"/>
          <w:szCs w:val="24"/>
          <w:lang w:val="en-US"/>
        </w:rPr>
        <w:t xml:space="preserve">S. </w:t>
      </w:r>
      <w:proofErr w:type="spellStart"/>
      <w:r w:rsidR="00017EB4" w:rsidRPr="007F4BCF">
        <w:rPr>
          <w:i/>
          <w:color w:val="0033CC"/>
          <w:sz w:val="24"/>
          <w:szCs w:val="24"/>
          <w:lang w:val="en-US"/>
        </w:rPr>
        <w:t>Pnevmatikos</w:t>
      </w:r>
      <w:proofErr w:type="spellEnd"/>
      <w:r w:rsidR="00017EB4" w:rsidRPr="007F4BCF">
        <w:rPr>
          <w:i/>
          <w:color w:val="0033CC"/>
          <w:sz w:val="24"/>
          <w:szCs w:val="24"/>
          <w:lang w:val="en-US"/>
        </w:rPr>
        <w:t xml:space="preserve">, Professor of Mathematics, University of </w:t>
      </w:r>
      <w:proofErr w:type="spellStart"/>
      <w:r w:rsidR="00017EB4" w:rsidRPr="007F4BCF">
        <w:rPr>
          <w:i/>
          <w:color w:val="0033CC"/>
          <w:sz w:val="24"/>
          <w:szCs w:val="24"/>
          <w:lang w:val="en-US"/>
        </w:rPr>
        <w:t>Patras</w:t>
      </w:r>
      <w:proofErr w:type="spellEnd"/>
      <w:r w:rsidR="00017EB4" w:rsidRPr="007F4BCF">
        <w:rPr>
          <w:i/>
          <w:color w:val="0033CC"/>
          <w:sz w:val="24"/>
          <w:szCs w:val="24"/>
          <w:lang w:val="en-US"/>
        </w:rPr>
        <w:t xml:space="preserve">, Scientific Coordinator, C. Dimopoulou, BSc, PhD, K. </w:t>
      </w:r>
      <w:proofErr w:type="spellStart"/>
      <w:r w:rsidR="00017EB4" w:rsidRPr="007F4BCF">
        <w:rPr>
          <w:i/>
          <w:color w:val="0033CC"/>
          <w:sz w:val="24"/>
          <w:szCs w:val="24"/>
          <w:lang w:val="en-US"/>
        </w:rPr>
        <w:t>Katsios</w:t>
      </w:r>
      <w:proofErr w:type="spellEnd"/>
      <w:r w:rsidR="00017EB4" w:rsidRPr="007F4BCF">
        <w:rPr>
          <w:i/>
          <w:color w:val="0033CC"/>
          <w:sz w:val="24"/>
          <w:szCs w:val="24"/>
          <w:lang w:val="en-US"/>
        </w:rPr>
        <w:t xml:space="preserve">, BSc, MSc, K. </w:t>
      </w:r>
      <w:proofErr w:type="spellStart"/>
      <w:r w:rsidR="00017EB4" w:rsidRPr="007F4BCF">
        <w:rPr>
          <w:i/>
          <w:color w:val="0033CC"/>
          <w:sz w:val="24"/>
          <w:szCs w:val="24"/>
          <w:lang w:val="en-US"/>
        </w:rPr>
        <w:t>Kitrou</w:t>
      </w:r>
      <w:proofErr w:type="spellEnd"/>
      <w:r w:rsidR="00017EB4" w:rsidRPr="007F4BCF">
        <w:rPr>
          <w:i/>
          <w:color w:val="0033CC"/>
          <w:sz w:val="24"/>
          <w:szCs w:val="24"/>
          <w:lang w:val="en-US"/>
        </w:rPr>
        <w:t>, BSC, MSc</w:t>
      </w:r>
    </w:p>
    <w:p w:rsidR="00017EB4" w:rsidRDefault="009B6C22" w:rsidP="00017EB4">
      <w:pPr>
        <w:spacing w:before="120" w:after="120" w:line="360" w:lineRule="auto"/>
        <w:ind w:left="1701" w:right="-52" w:hanging="1701"/>
        <w:jc w:val="both"/>
        <w:rPr>
          <w:i/>
          <w:color w:val="0033CC"/>
          <w:sz w:val="24"/>
          <w:szCs w:val="24"/>
          <w:lang w:val="en-US"/>
        </w:rPr>
      </w:pPr>
      <w:r>
        <w:rPr>
          <w:b/>
          <w:color w:val="0033CC"/>
          <w:sz w:val="24"/>
          <w:szCs w:val="24"/>
          <w:lang w:val="en-US"/>
        </w:rPr>
        <w:t>2</w:t>
      </w:r>
      <w:r w:rsidR="00017EB4" w:rsidRPr="007F4BCF">
        <w:rPr>
          <w:b/>
          <w:color w:val="0033CC"/>
          <w:sz w:val="24"/>
          <w:szCs w:val="24"/>
          <w:lang w:val="en-US"/>
        </w:rPr>
        <w:t xml:space="preserve">: </w:t>
      </w:r>
      <w:r w:rsidR="00312D7F" w:rsidRPr="007F4BCF">
        <w:rPr>
          <w:b/>
          <w:color w:val="0033CC"/>
          <w:sz w:val="24"/>
          <w:szCs w:val="24"/>
          <w:lang w:val="en-US"/>
        </w:rPr>
        <w:t>“From the real t</w:t>
      </w:r>
      <w:r w:rsidR="00312D7F" w:rsidRPr="00017EB4">
        <w:rPr>
          <w:b/>
          <w:color w:val="0033CC"/>
          <w:sz w:val="24"/>
          <w:szCs w:val="24"/>
          <w:lang w:val="en-US"/>
        </w:rPr>
        <w:t xml:space="preserve">o the digital world” </w:t>
      </w:r>
      <w:r w:rsidR="00F6543F">
        <w:rPr>
          <w:i/>
          <w:color w:val="0033CC"/>
          <w:sz w:val="24"/>
          <w:szCs w:val="24"/>
          <w:lang w:val="en-US"/>
        </w:rPr>
        <w:t>-</w:t>
      </w:r>
      <w:r w:rsidR="00F6543F" w:rsidRPr="00F6543F">
        <w:rPr>
          <w:i/>
          <w:color w:val="0033CC"/>
          <w:sz w:val="24"/>
          <w:szCs w:val="24"/>
          <w:lang w:val="en-US"/>
        </w:rPr>
        <w:t xml:space="preserve"> </w:t>
      </w:r>
      <w:r w:rsidR="00017EB4" w:rsidRPr="00312D7F">
        <w:rPr>
          <w:i/>
          <w:color w:val="0033CC"/>
          <w:sz w:val="24"/>
          <w:szCs w:val="24"/>
          <w:lang w:val="en-US"/>
        </w:rPr>
        <w:t xml:space="preserve">A. </w:t>
      </w:r>
      <w:proofErr w:type="spellStart"/>
      <w:r w:rsidR="00017EB4" w:rsidRPr="00312D7F">
        <w:rPr>
          <w:i/>
          <w:color w:val="0033CC"/>
          <w:sz w:val="24"/>
          <w:szCs w:val="24"/>
          <w:lang w:val="en-US"/>
        </w:rPr>
        <w:t>Skodras</w:t>
      </w:r>
      <w:proofErr w:type="spellEnd"/>
      <w:r w:rsidR="00017EB4" w:rsidRPr="00312D7F">
        <w:rPr>
          <w:i/>
          <w:color w:val="0033CC"/>
          <w:sz w:val="24"/>
          <w:szCs w:val="24"/>
          <w:lang w:val="en-US"/>
        </w:rPr>
        <w:t xml:space="preserve">, Professor of Informatics, University of </w:t>
      </w:r>
      <w:proofErr w:type="spellStart"/>
      <w:r w:rsidR="00017EB4" w:rsidRPr="00312D7F">
        <w:rPr>
          <w:i/>
          <w:color w:val="0033CC"/>
          <w:sz w:val="24"/>
          <w:szCs w:val="24"/>
          <w:lang w:val="en-US"/>
        </w:rPr>
        <w:t>Patras</w:t>
      </w:r>
      <w:proofErr w:type="spellEnd"/>
      <w:r w:rsidR="00017EB4" w:rsidRPr="00312D7F">
        <w:rPr>
          <w:i/>
          <w:color w:val="0033CC"/>
          <w:sz w:val="24"/>
          <w:szCs w:val="24"/>
          <w:lang w:val="en-US"/>
        </w:rPr>
        <w:t>, Scientific Coordinator</w:t>
      </w:r>
      <w:r w:rsidR="00017EB4">
        <w:rPr>
          <w:i/>
          <w:color w:val="0033CC"/>
          <w:sz w:val="24"/>
          <w:szCs w:val="24"/>
          <w:lang w:val="en-US"/>
        </w:rPr>
        <w:t xml:space="preserve">, </w:t>
      </w:r>
      <w:r w:rsidR="004671D9">
        <w:rPr>
          <w:i/>
          <w:color w:val="0033CC"/>
          <w:sz w:val="24"/>
          <w:szCs w:val="24"/>
          <w:lang w:val="en-US"/>
        </w:rPr>
        <w:t>V. Fo</w:t>
      </w:r>
      <w:r w:rsidR="00017EB4" w:rsidRPr="00312D7F">
        <w:rPr>
          <w:i/>
          <w:color w:val="0033CC"/>
          <w:sz w:val="24"/>
          <w:szCs w:val="24"/>
          <w:lang w:val="en-US"/>
        </w:rPr>
        <w:t>topoulos, BSc, MSc, PhD</w:t>
      </w:r>
      <w:r w:rsidR="00017EB4">
        <w:rPr>
          <w:i/>
          <w:color w:val="0033CC"/>
          <w:sz w:val="24"/>
          <w:szCs w:val="24"/>
          <w:lang w:val="en-US"/>
        </w:rPr>
        <w:t xml:space="preserve">, </w:t>
      </w:r>
      <w:r w:rsidR="00017EB4" w:rsidRPr="00312D7F">
        <w:rPr>
          <w:i/>
          <w:color w:val="0033CC"/>
          <w:sz w:val="24"/>
          <w:szCs w:val="24"/>
          <w:lang w:val="en-US"/>
        </w:rPr>
        <w:t xml:space="preserve">A. </w:t>
      </w:r>
      <w:proofErr w:type="spellStart"/>
      <w:r w:rsidR="00017EB4" w:rsidRPr="00312D7F">
        <w:rPr>
          <w:i/>
          <w:color w:val="0033CC"/>
          <w:sz w:val="24"/>
          <w:szCs w:val="24"/>
          <w:lang w:val="en-US"/>
        </w:rPr>
        <w:t>Mavriki</w:t>
      </w:r>
      <w:proofErr w:type="spellEnd"/>
      <w:r w:rsidR="00017EB4" w:rsidRPr="00312D7F">
        <w:rPr>
          <w:i/>
          <w:color w:val="0033CC"/>
          <w:sz w:val="24"/>
          <w:szCs w:val="24"/>
          <w:lang w:val="en-US"/>
        </w:rPr>
        <w:t>, BSc, MSc</w:t>
      </w:r>
      <w:r w:rsidR="00017EB4">
        <w:rPr>
          <w:i/>
          <w:color w:val="0033CC"/>
          <w:sz w:val="24"/>
          <w:szCs w:val="24"/>
          <w:lang w:val="en-US"/>
        </w:rPr>
        <w:t xml:space="preserve">, </w:t>
      </w:r>
      <w:r w:rsidR="00017EB4" w:rsidRPr="00312D7F">
        <w:rPr>
          <w:i/>
          <w:color w:val="0033CC"/>
          <w:sz w:val="24"/>
          <w:szCs w:val="24"/>
          <w:lang w:val="en-US"/>
        </w:rPr>
        <w:t xml:space="preserve">E. </w:t>
      </w:r>
      <w:proofErr w:type="spellStart"/>
      <w:r w:rsidR="00017EB4" w:rsidRPr="00312D7F">
        <w:rPr>
          <w:i/>
          <w:color w:val="0033CC"/>
          <w:sz w:val="24"/>
          <w:szCs w:val="24"/>
          <w:lang w:val="en-US"/>
        </w:rPr>
        <w:t>Kotrotsou</w:t>
      </w:r>
      <w:proofErr w:type="spellEnd"/>
      <w:r w:rsidR="00017EB4" w:rsidRPr="00312D7F">
        <w:rPr>
          <w:i/>
          <w:color w:val="0033CC"/>
          <w:sz w:val="24"/>
          <w:szCs w:val="24"/>
          <w:lang w:val="en-US"/>
        </w:rPr>
        <w:t>, BSc, MSc</w:t>
      </w:r>
    </w:p>
    <w:p w:rsidR="007F4BCF" w:rsidRPr="00312D7F" w:rsidRDefault="007F4BCF" w:rsidP="00017EB4">
      <w:pPr>
        <w:spacing w:before="120" w:after="120" w:line="360" w:lineRule="auto"/>
        <w:ind w:left="1701" w:right="-52" w:hanging="1701"/>
        <w:jc w:val="both"/>
        <w:rPr>
          <w:i/>
          <w:color w:val="0033CC"/>
          <w:sz w:val="24"/>
          <w:szCs w:val="24"/>
          <w:lang w:val="en-US"/>
        </w:rPr>
      </w:pPr>
      <w:r>
        <w:rPr>
          <w:b/>
          <w:color w:val="0033CC"/>
          <w:sz w:val="24"/>
          <w:szCs w:val="24"/>
          <w:lang w:val="en-US"/>
        </w:rPr>
        <w:t>*Workshops III and IV will be held in rounded sessions of two working groups</w:t>
      </w:r>
    </w:p>
    <w:p w:rsidR="00017EB4" w:rsidRPr="00F6543F" w:rsidRDefault="00017EB4" w:rsidP="00017EB4">
      <w:pPr>
        <w:spacing w:before="120" w:after="120" w:line="360" w:lineRule="auto"/>
        <w:ind w:left="1701" w:right="-52" w:hanging="1701"/>
        <w:jc w:val="both"/>
        <w:rPr>
          <w:i/>
          <w:color w:val="0033CC"/>
          <w:sz w:val="24"/>
          <w:szCs w:val="24"/>
          <w:lang w:val="en-US"/>
        </w:rPr>
      </w:pPr>
      <w:r w:rsidRPr="00884291">
        <w:rPr>
          <w:b/>
          <w:color w:val="0033CC"/>
          <w:sz w:val="24"/>
          <w:szCs w:val="24"/>
          <w:lang w:val="en-US"/>
        </w:rPr>
        <w:t>Workshop I</w:t>
      </w:r>
      <w:r>
        <w:rPr>
          <w:b/>
          <w:color w:val="0033CC"/>
          <w:sz w:val="24"/>
          <w:szCs w:val="24"/>
          <w:lang w:val="en-US"/>
        </w:rPr>
        <w:t>II</w:t>
      </w:r>
      <w:r w:rsidRPr="00884291">
        <w:rPr>
          <w:b/>
          <w:color w:val="0033CC"/>
          <w:sz w:val="24"/>
          <w:szCs w:val="24"/>
          <w:lang w:val="en-US"/>
        </w:rPr>
        <w:t xml:space="preserve">: </w:t>
      </w:r>
      <w:r w:rsidRPr="00312D7F">
        <w:rPr>
          <w:b/>
          <w:color w:val="0033CC"/>
          <w:sz w:val="24"/>
          <w:szCs w:val="24"/>
          <w:lang w:val="en-US"/>
        </w:rPr>
        <w:t>Tips for creating a good project</w:t>
      </w:r>
      <w:r w:rsidR="007F4BCF">
        <w:rPr>
          <w:b/>
          <w:color w:val="0033CC"/>
          <w:sz w:val="24"/>
          <w:szCs w:val="24"/>
          <w:lang w:val="en-US"/>
        </w:rPr>
        <w:t xml:space="preserve"> </w:t>
      </w:r>
      <w:r w:rsidRPr="00017EB4">
        <w:rPr>
          <w:color w:val="0033CC"/>
          <w:sz w:val="24"/>
          <w:szCs w:val="24"/>
          <w:lang w:val="en-US"/>
        </w:rPr>
        <w:t>(</w:t>
      </w:r>
      <w:r w:rsidRPr="00017EB4">
        <w:rPr>
          <w:i/>
          <w:color w:val="0033CC"/>
          <w:sz w:val="24"/>
          <w:szCs w:val="24"/>
          <w:lang w:val="en-US"/>
        </w:rPr>
        <w:t xml:space="preserve">Diego Rojas - Spanish NSS </w:t>
      </w:r>
      <w:r>
        <w:rPr>
          <w:i/>
          <w:color w:val="0033CC"/>
          <w:sz w:val="24"/>
          <w:szCs w:val="24"/>
          <w:lang w:val="en-US"/>
        </w:rPr>
        <w:t xml:space="preserve">and </w:t>
      </w:r>
      <w:proofErr w:type="spellStart"/>
      <w:r w:rsidRPr="00017EB4">
        <w:rPr>
          <w:i/>
          <w:color w:val="0033CC"/>
          <w:sz w:val="24"/>
          <w:szCs w:val="24"/>
          <w:lang w:val="en-US"/>
        </w:rPr>
        <w:t>Massimiliano</w:t>
      </w:r>
      <w:proofErr w:type="spellEnd"/>
      <w:r w:rsidRPr="00017EB4">
        <w:rPr>
          <w:i/>
          <w:color w:val="0033CC"/>
          <w:sz w:val="24"/>
          <w:szCs w:val="24"/>
          <w:lang w:val="en-US"/>
        </w:rPr>
        <w:t xml:space="preserve"> </w:t>
      </w:r>
      <w:proofErr w:type="spellStart"/>
      <w:r w:rsidRPr="00017EB4">
        <w:rPr>
          <w:i/>
          <w:color w:val="0033CC"/>
          <w:sz w:val="24"/>
          <w:szCs w:val="24"/>
          <w:lang w:val="en-US"/>
        </w:rPr>
        <w:t>D'Innocenzo</w:t>
      </w:r>
      <w:proofErr w:type="spellEnd"/>
      <w:r w:rsidRPr="00017EB4">
        <w:rPr>
          <w:i/>
          <w:color w:val="0033CC"/>
          <w:sz w:val="24"/>
          <w:szCs w:val="24"/>
          <w:lang w:val="en-US"/>
        </w:rPr>
        <w:t xml:space="preserve"> –Italian NSS)</w:t>
      </w:r>
    </w:p>
    <w:p w:rsidR="00312D7F" w:rsidRPr="00017EB4" w:rsidRDefault="00017EB4" w:rsidP="00312D7F">
      <w:pPr>
        <w:spacing w:before="120" w:after="120" w:line="360" w:lineRule="auto"/>
        <w:ind w:left="1701" w:right="-52" w:hanging="1701"/>
        <w:jc w:val="both"/>
        <w:rPr>
          <w:color w:val="0033CC"/>
          <w:sz w:val="24"/>
          <w:szCs w:val="24"/>
          <w:lang w:val="en-US"/>
        </w:rPr>
      </w:pPr>
      <w:r w:rsidRPr="00884291">
        <w:rPr>
          <w:b/>
          <w:color w:val="0033CC"/>
          <w:sz w:val="24"/>
          <w:szCs w:val="24"/>
          <w:lang w:val="en-US"/>
        </w:rPr>
        <w:t>Workshop I</w:t>
      </w:r>
      <w:r>
        <w:rPr>
          <w:b/>
          <w:color w:val="0033CC"/>
          <w:sz w:val="24"/>
          <w:szCs w:val="24"/>
          <w:lang w:val="en-US"/>
        </w:rPr>
        <w:t>V</w:t>
      </w:r>
      <w:r w:rsidRPr="00884291">
        <w:rPr>
          <w:b/>
          <w:color w:val="0033CC"/>
          <w:sz w:val="24"/>
          <w:szCs w:val="24"/>
          <w:lang w:val="en-US"/>
        </w:rPr>
        <w:t>:</w:t>
      </w:r>
      <w:r w:rsidRPr="00017EB4">
        <w:rPr>
          <w:b/>
          <w:color w:val="0033CC"/>
          <w:sz w:val="24"/>
          <w:szCs w:val="24"/>
          <w:lang w:val="en-US"/>
        </w:rPr>
        <w:t xml:space="preserve"> Exploring </w:t>
      </w:r>
      <w:proofErr w:type="spellStart"/>
      <w:r w:rsidRPr="00017EB4">
        <w:rPr>
          <w:b/>
          <w:color w:val="0033CC"/>
          <w:sz w:val="24"/>
          <w:szCs w:val="24"/>
          <w:lang w:val="en-US"/>
        </w:rPr>
        <w:t>eTwinning</w:t>
      </w:r>
      <w:proofErr w:type="spellEnd"/>
      <w:r w:rsidRPr="00017EB4">
        <w:rPr>
          <w:b/>
          <w:color w:val="0033CC"/>
          <w:sz w:val="24"/>
          <w:szCs w:val="24"/>
          <w:lang w:val="en-US"/>
        </w:rPr>
        <w:t xml:space="preserve"> opportunities and tools </w:t>
      </w:r>
      <w:r w:rsidRPr="00017EB4">
        <w:rPr>
          <w:color w:val="0033CC"/>
          <w:sz w:val="24"/>
          <w:szCs w:val="24"/>
          <w:lang w:val="en-US"/>
        </w:rPr>
        <w:t>(</w:t>
      </w:r>
      <w:r w:rsidRPr="00017EB4">
        <w:rPr>
          <w:i/>
          <w:color w:val="0033CC"/>
          <w:sz w:val="24"/>
          <w:szCs w:val="24"/>
          <w:lang w:val="en-US"/>
        </w:rPr>
        <w:t xml:space="preserve">Irene </w:t>
      </w:r>
      <w:proofErr w:type="spellStart"/>
      <w:r w:rsidRPr="00017EB4">
        <w:rPr>
          <w:i/>
          <w:color w:val="0033CC"/>
          <w:sz w:val="24"/>
          <w:szCs w:val="24"/>
          <w:lang w:val="en-US"/>
        </w:rPr>
        <w:t>Pateraki</w:t>
      </w:r>
      <w:proofErr w:type="spellEnd"/>
      <w:r w:rsidRPr="00017EB4">
        <w:rPr>
          <w:i/>
          <w:color w:val="0033CC"/>
          <w:sz w:val="24"/>
          <w:szCs w:val="24"/>
          <w:lang w:val="en-US"/>
        </w:rPr>
        <w:t xml:space="preserve"> - Greek NSS)</w:t>
      </w:r>
    </w:p>
    <w:p w:rsidR="00017EB4" w:rsidRDefault="00017EB4" w:rsidP="00210CAA">
      <w:pPr>
        <w:spacing w:before="120" w:after="120" w:line="360" w:lineRule="auto"/>
        <w:ind w:left="1701" w:right="-52" w:hanging="1701"/>
        <w:jc w:val="both"/>
        <w:rPr>
          <w:b/>
          <w:color w:val="0033CC"/>
          <w:sz w:val="24"/>
          <w:szCs w:val="24"/>
          <w:lang w:val="en-US"/>
        </w:rPr>
      </w:pPr>
    </w:p>
    <w:p w:rsidR="005A691C" w:rsidRDefault="005A691C" w:rsidP="00210CAA">
      <w:pPr>
        <w:spacing w:before="120" w:after="120" w:line="360" w:lineRule="auto"/>
        <w:ind w:left="1701" w:right="-52" w:hanging="1701"/>
        <w:jc w:val="both"/>
        <w:rPr>
          <w:b/>
          <w:color w:val="0033CC"/>
          <w:sz w:val="20"/>
          <w:szCs w:val="20"/>
          <w:lang w:val="en-US"/>
        </w:rPr>
      </w:pPr>
    </w:p>
    <w:p w:rsidR="005A691C" w:rsidRDefault="005A691C" w:rsidP="00210CAA">
      <w:pPr>
        <w:spacing w:before="120" w:after="120" w:line="360" w:lineRule="auto"/>
        <w:ind w:left="1701" w:right="-52" w:hanging="1701"/>
        <w:jc w:val="both"/>
        <w:rPr>
          <w:b/>
          <w:color w:val="0033CC"/>
          <w:sz w:val="20"/>
          <w:szCs w:val="20"/>
          <w:lang w:val="en-US"/>
        </w:rPr>
      </w:pPr>
    </w:p>
    <w:p w:rsidR="005A691C" w:rsidRDefault="005A691C" w:rsidP="00210CAA">
      <w:pPr>
        <w:spacing w:before="120" w:after="120" w:line="360" w:lineRule="auto"/>
        <w:ind w:left="1701" w:right="-52" w:hanging="1701"/>
        <w:jc w:val="both"/>
        <w:rPr>
          <w:b/>
          <w:color w:val="0033CC"/>
          <w:sz w:val="20"/>
          <w:szCs w:val="20"/>
          <w:lang w:val="en-US"/>
        </w:rPr>
      </w:pPr>
    </w:p>
    <w:p w:rsidR="005A691C" w:rsidRDefault="005A691C" w:rsidP="00210CAA">
      <w:pPr>
        <w:spacing w:before="120" w:after="120" w:line="360" w:lineRule="auto"/>
        <w:ind w:left="1701" w:right="-52" w:hanging="1701"/>
        <w:jc w:val="both"/>
        <w:rPr>
          <w:b/>
          <w:color w:val="0033CC"/>
          <w:sz w:val="20"/>
          <w:szCs w:val="20"/>
          <w:lang w:val="en-US"/>
        </w:rPr>
      </w:pPr>
    </w:p>
    <w:p w:rsidR="005A691C" w:rsidRDefault="005A691C" w:rsidP="00210CAA">
      <w:pPr>
        <w:spacing w:before="120" w:after="120" w:line="360" w:lineRule="auto"/>
        <w:ind w:left="1701" w:right="-52" w:hanging="1701"/>
        <w:jc w:val="both"/>
        <w:rPr>
          <w:b/>
          <w:color w:val="0033CC"/>
          <w:sz w:val="20"/>
          <w:szCs w:val="20"/>
          <w:lang w:val="en-US"/>
        </w:rPr>
      </w:pPr>
    </w:p>
    <w:p w:rsidR="005A691C" w:rsidRDefault="005A691C" w:rsidP="00210CAA">
      <w:pPr>
        <w:spacing w:before="120" w:after="120" w:line="360" w:lineRule="auto"/>
        <w:ind w:left="1701" w:right="-52" w:hanging="1701"/>
        <w:jc w:val="both"/>
        <w:rPr>
          <w:b/>
          <w:color w:val="0033CC"/>
          <w:sz w:val="20"/>
          <w:szCs w:val="20"/>
          <w:lang w:val="en-US"/>
        </w:rPr>
      </w:pPr>
    </w:p>
    <w:p w:rsidR="005A691C" w:rsidRDefault="005A691C" w:rsidP="00210CAA">
      <w:pPr>
        <w:spacing w:before="120" w:after="120" w:line="360" w:lineRule="auto"/>
        <w:ind w:left="1701" w:right="-52" w:hanging="1701"/>
        <w:jc w:val="both"/>
        <w:rPr>
          <w:b/>
          <w:color w:val="0033CC"/>
          <w:sz w:val="20"/>
          <w:szCs w:val="20"/>
          <w:lang w:val="en-US"/>
        </w:rPr>
      </w:pPr>
    </w:p>
    <w:p w:rsidR="005A691C" w:rsidRDefault="005A691C" w:rsidP="00C11F36">
      <w:pPr>
        <w:spacing w:before="120" w:after="120" w:line="360" w:lineRule="auto"/>
        <w:ind w:right="-52"/>
        <w:jc w:val="both"/>
        <w:rPr>
          <w:b/>
          <w:color w:val="0033CC"/>
          <w:sz w:val="20"/>
          <w:szCs w:val="20"/>
          <w:lang w:val="en-US"/>
        </w:rPr>
      </w:pPr>
    </w:p>
    <w:sectPr w:rsidR="005A691C" w:rsidSect="000364E3">
      <w:foot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235" w:rsidRDefault="003D2235" w:rsidP="00312D7F">
      <w:pPr>
        <w:spacing w:after="0" w:line="240" w:lineRule="auto"/>
      </w:pPr>
      <w:r>
        <w:separator/>
      </w:r>
    </w:p>
  </w:endnote>
  <w:endnote w:type="continuationSeparator" w:id="0">
    <w:p w:rsidR="003D2235" w:rsidRDefault="003D2235" w:rsidP="00312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1" w:rightFromText="181" w:vertAnchor="text" w:horzAnchor="margin" w:tblpXSpec="center" w:tblpY="427"/>
      <w:tblW w:w="9072" w:type="dxa"/>
      <w:tblLayout w:type="fixed"/>
      <w:tblLook w:val="01E0" w:firstRow="1" w:lastRow="1" w:firstColumn="1" w:lastColumn="1" w:noHBand="0" w:noVBand="0"/>
    </w:tblPr>
    <w:tblGrid>
      <w:gridCol w:w="3528"/>
      <w:gridCol w:w="2880"/>
      <w:gridCol w:w="2664"/>
    </w:tblGrid>
    <w:tr w:rsidR="00312D7F" w:rsidRPr="009B5BA4" w:rsidTr="00210CAA">
      <w:trPr>
        <w:trHeight w:val="1258"/>
      </w:trPr>
      <w:tc>
        <w:tcPr>
          <w:tcW w:w="3528" w:type="dxa"/>
          <w:shd w:val="clear" w:color="auto" w:fill="auto"/>
        </w:tcPr>
        <w:p w:rsidR="00312D7F" w:rsidRPr="009B5BA4" w:rsidRDefault="00312D7F" w:rsidP="00210CAA">
          <w:pPr>
            <w:pStyle w:val="Header"/>
            <w:jc w:val="center"/>
            <w:rPr>
              <w:rFonts w:ascii="Verdana" w:hAnsi="Verdana"/>
              <w:b/>
              <w:bCs/>
              <w:color w:val="0000FF"/>
              <w:sz w:val="16"/>
              <w:szCs w:val="16"/>
              <w:lang w:val="en-US"/>
            </w:rPr>
          </w:pPr>
          <w:r>
            <w:rPr>
              <w:rFonts w:ascii="Arial" w:hAnsi="Arial" w:cs="Arial"/>
              <w:noProof/>
              <w:color w:val="000000"/>
              <w:sz w:val="16"/>
              <w:szCs w:val="16"/>
            </w:rPr>
            <w:drawing>
              <wp:inline distT="0" distB="0" distL="0" distR="0">
                <wp:extent cx="857250" cy="752475"/>
                <wp:effectExtent l="0" t="0" r="0" b="9525"/>
                <wp:docPr id="3" name="Picture 3" descr="λογότυπο αγγλικό πλήρε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λογότυπο αγγλικό πλήρες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noProof/>
              <w:color w:val="000000"/>
              <w:sz w:val="16"/>
              <w:szCs w:val="16"/>
            </w:rPr>
            <w:drawing>
              <wp:inline distT="0" distB="0" distL="0" distR="0">
                <wp:extent cx="1200150" cy="390525"/>
                <wp:effectExtent l="0" t="0" r="0" b="9525"/>
                <wp:docPr id="2" name="Picture 2" descr="logo_min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 descr="logo_min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  <w:shd w:val="clear" w:color="auto" w:fill="auto"/>
        </w:tcPr>
        <w:p w:rsidR="00312D7F" w:rsidRPr="009B5BA4" w:rsidRDefault="007F4BCF" w:rsidP="00210CAA">
          <w:pPr>
            <w:pStyle w:val="Header"/>
            <w:spacing w:after="120"/>
            <w:jc w:val="center"/>
            <w:rPr>
              <w:rFonts w:ascii="Verdana" w:hAnsi="Verdana"/>
              <w:b/>
              <w:bCs/>
              <w:color w:val="0000FF"/>
              <w:sz w:val="18"/>
              <w:szCs w:val="18"/>
              <w:lang w:val="en-US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-3810</wp:posOffset>
                    </wp:positionV>
                    <wp:extent cx="1596390" cy="393700"/>
                    <wp:effectExtent l="0" t="0" r="3810" b="6350"/>
                    <wp:wrapNone/>
                    <wp:docPr id="7" name="Group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596390" cy="393700"/>
                              <a:chOff x="6605" y="1651"/>
                              <a:chExt cx="2514" cy="620"/>
                            </a:xfrm>
                          </wpg:grpSpPr>
                          <pic:pic xmlns:pic="http://schemas.openxmlformats.org/drawingml/2006/picture">
                            <pic:nvPicPr>
                              <pic:cNvPr id="1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478" y="1867"/>
                                <a:ext cx="1641" cy="40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605" y="1651"/>
                                <a:ext cx="820" cy="62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7" o:spid="_x0000_s1026" style="position:absolute;margin-left:0;margin-top:-.3pt;width:125.7pt;height:31pt;z-index:-251657216" coordorigin="6605,1651" coordsize="2514,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style="position:absolute;left:7478;top:1867;width:1641;height:4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YSGvCAAAA2wAAAA8AAABkcnMvZG93bnJldi54bWxEj8FuwkAMRO+V+IeVkbiVDYi2EFgQFFXK&#10;lZQPsLImich6o+w2hHx9fajUm60ZzzzvDoNrVE9dqD0bWMwTUMSFtzWXBq7fX69rUCEiW2w8k4En&#10;BTjsJy87TK1/8IX6PJZKQjikaKCKsU21DkVFDsPct8Si3XznMMraldp2+JBw1+hlkrxrhzVLQ4Ut&#10;fVZU3PMfZ+Cjz97CauzPl00cM7cchxPlJ2Nm0+G4BRVpiP/mv+vMCr7Qyy8ygN7/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GEhrwgAAANsAAAAPAAAAAAAAAAAAAAAAAJ8C&#10;AABkcnMvZG93bnJldi54bWxQSwUGAAAAAAQABAD3AAAAjgMAAAAA&#10;">
                      <v:imagedata r:id="rId5" o:title=""/>
                    </v:shape>
                    <v:shape id="Picture 3" o:spid="_x0000_s1028" type="#_x0000_t75" style="position:absolute;left:6605;top:1651;width:820;height: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AAV+/AAAA2wAAAA8AAABkcnMvZG93bnJldi54bWxET91qwjAUvh/4DuEI3s20c8ioRpHi1N1N&#10;5wMcmmMTbE5KE219ezMY7O58fL9nuR5cI+7UBetZQT7NQBBXXluuFZx/Pl8/QISIrLHxTAoeFGC9&#10;Gr0ssdC+5yPdT7EWKYRDgQpMjG0hZagMOQxT3xIn7uI7hzHBrpa6wz6Fu0a+ZdlcOrScGgy2VBqq&#10;rqebU3DLv2ww7zu9n5dsv2fbx7GPpVKT8bBZgIg0xH/xn/ug0/wcfn9JB8jV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DgAFfvwAAANsAAAAPAAAAAAAAAAAAAAAAAJ8CAABk&#10;cnMvZG93bnJldi54bWxQSwUGAAAAAAQABAD3AAAAiwMAAAAA&#10;">
                      <v:imagedata r:id="rId6" o:title=""/>
                    </v:shape>
                  </v:group>
                </w:pict>
              </mc:Fallback>
            </mc:AlternateContent>
          </w:r>
        </w:p>
        <w:p w:rsidR="00312D7F" w:rsidRPr="009B5BA4" w:rsidRDefault="00312D7F" w:rsidP="00210CAA">
          <w:pPr>
            <w:jc w:val="center"/>
            <w:rPr>
              <w:rFonts w:ascii="Arial" w:hAnsi="Arial" w:cs="Arial"/>
              <w:b/>
              <w:bCs/>
              <w:color w:val="333399"/>
              <w:sz w:val="18"/>
              <w:szCs w:val="18"/>
              <w:lang w:val="en-US"/>
            </w:rPr>
          </w:pPr>
        </w:p>
        <w:p w:rsidR="00312D7F" w:rsidRPr="009B5BA4" w:rsidRDefault="00312D7F" w:rsidP="00210CAA">
          <w:pPr>
            <w:rPr>
              <w:rFonts w:ascii="Arial" w:hAnsi="Arial" w:cs="Arial"/>
              <w:b/>
              <w:bCs/>
              <w:color w:val="333399"/>
              <w:sz w:val="18"/>
              <w:szCs w:val="18"/>
              <w:lang w:val="en-US"/>
            </w:rPr>
          </w:pPr>
        </w:p>
        <w:p w:rsidR="00312D7F" w:rsidRPr="009B5BA4" w:rsidRDefault="00312D7F" w:rsidP="00210CAA">
          <w:pPr>
            <w:pStyle w:val="Header"/>
            <w:jc w:val="center"/>
            <w:rPr>
              <w:rFonts w:ascii="Verdana" w:hAnsi="Verdana"/>
              <w:b/>
              <w:bCs/>
              <w:color w:val="0000FF"/>
              <w:sz w:val="18"/>
              <w:szCs w:val="18"/>
              <w:lang w:val="en-US"/>
            </w:rPr>
          </w:pPr>
        </w:p>
      </w:tc>
      <w:tc>
        <w:tcPr>
          <w:tcW w:w="2664" w:type="dxa"/>
          <w:shd w:val="clear" w:color="auto" w:fill="auto"/>
        </w:tcPr>
        <w:p w:rsidR="00312D7F" w:rsidRPr="009B5BA4" w:rsidRDefault="007F4BCF" w:rsidP="00210CAA">
          <w:pPr>
            <w:pStyle w:val="Header"/>
            <w:spacing w:after="120"/>
            <w:jc w:val="center"/>
            <w:rPr>
              <w:noProof/>
              <w:lang w:val="en-U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wp:positionH relativeFrom="column">
                      <wp:posOffset>173355</wp:posOffset>
                    </wp:positionH>
                    <wp:positionV relativeFrom="paragraph">
                      <wp:posOffset>530860</wp:posOffset>
                    </wp:positionV>
                    <wp:extent cx="1372870" cy="347980"/>
                    <wp:effectExtent l="0" t="0" r="0" b="0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72870" cy="3479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2D7F" w:rsidRPr="00590660" w:rsidRDefault="00312D7F" w:rsidP="00312D7F">
                                <w:pPr>
                                  <w:jc w:val="center"/>
                                  <w:rPr>
                                    <w:rFonts w:ascii="Arial" w:hAnsi="Arial"/>
                                    <w:color w:val="333399"/>
                                    <w:sz w:val="14"/>
                                    <w:szCs w:val="14"/>
                                    <w:lang w:val="en-GB"/>
                                  </w:rPr>
                                </w:pPr>
                                <w:r w:rsidRPr="00590660">
                                  <w:rPr>
                                    <w:rFonts w:ascii="Arial" w:hAnsi="Arial"/>
                                    <w:color w:val="333399"/>
                                    <w:sz w:val="14"/>
                                    <w:szCs w:val="14"/>
                                    <w:lang w:val="en-GB"/>
                                  </w:rPr>
                                  <w:t>DIRECTORATE-GENERAL</w:t>
                                </w:r>
                                <w:r w:rsidRPr="00590660">
                                  <w:rPr>
                                    <w:rFonts w:ascii="Arial" w:hAnsi="Arial"/>
                                    <w:color w:val="333399"/>
                                    <w:sz w:val="14"/>
                                    <w:szCs w:val="14"/>
                                    <w:lang w:val="en-GB"/>
                                  </w:rPr>
                                  <w:br/>
                                  <w:t>EDUCATION AND CULTURE</w:t>
                                </w:r>
                              </w:p>
                              <w:p w:rsidR="00312D7F" w:rsidRPr="00590660" w:rsidRDefault="00312D7F" w:rsidP="00312D7F">
                                <w:pPr>
                                  <w:rPr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13.65pt;margin-top:41.8pt;width:108.1pt;height:27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+B/tQIAALk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" filled="f" stroked="f">
                    <v:textbox>
                      <w:txbxContent>
                        <w:p w:rsidR="00312D7F" w:rsidRPr="00590660" w:rsidRDefault="00312D7F" w:rsidP="00312D7F">
                          <w:pPr>
                            <w:jc w:val="center"/>
                            <w:rPr>
                              <w:rFonts w:ascii="Arial" w:hAnsi="Arial"/>
                              <w:color w:val="333399"/>
                              <w:sz w:val="14"/>
                              <w:szCs w:val="14"/>
                              <w:lang w:val="en-GB"/>
                            </w:rPr>
                          </w:pPr>
                          <w:r w:rsidRPr="00590660">
                            <w:rPr>
                              <w:rFonts w:ascii="Arial" w:hAnsi="Arial"/>
                              <w:color w:val="333399"/>
                              <w:sz w:val="14"/>
                              <w:szCs w:val="14"/>
                              <w:lang w:val="en-GB"/>
                            </w:rPr>
                            <w:t>DIRECTORATE-GENERAL</w:t>
                          </w:r>
                          <w:r w:rsidRPr="00590660">
                            <w:rPr>
                              <w:rFonts w:ascii="Arial" w:hAnsi="Arial"/>
                              <w:color w:val="333399"/>
                              <w:sz w:val="14"/>
                              <w:szCs w:val="14"/>
                              <w:lang w:val="en-GB"/>
                            </w:rPr>
                            <w:br/>
                            <w:t>EDUCATION AND CULTURE</w:t>
                          </w:r>
                        </w:p>
                        <w:p w:rsidR="00312D7F" w:rsidRPr="00590660" w:rsidRDefault="00312D7F" w:rsidP="00312D7F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312D7F">
            <w:rPr>
              <w:noProof/>
            </w:rPr>
            <w:drawing>
              <wp:inline distT="0" distB="0" distL="0" distR="0">
                <wp:extent cx="1095375" cy="447675"/>
                <wp:effectExtent l="0" t="0" r="9525" b="9525"/>
                <wp:docPr id="1" name="Picture 1" descr="Education-and-Culture-DG-Lifelong-Learning-Programme_lar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 descr="Education-and-Culture-DG-Lifelong-Learning-Programme_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12D7F" w:rsidRDefault="00312D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235" w:rsidRDefault="003D2235" w:rsidP="00312D7F">
      <w:pPr>
        <w:spacing w:after="0" w:line="240" w:lineRule="auto"/>
      </w:pPr>
      <w:r>
        <w:separator/>
      </w:r>
    </w:p>
  </w:footnote>
  <w:footnote w:type="continuationSeparator" w:id="0">
    <w:p w:rsidR="003D2235" w:rsidRDefault="003D2235" w:rsidP="00312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B10C6"/>
    <w:multiLevelType w:val="hybridMultilevel"/>
    <w:tmpl w:val="69B02114"/>
    <w:lvl w:ilvl="0" w:tplc="040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1555667"/>
    <w:multiLevelType w:val="hybridMultilevel"/>
    <w:tmpl w:val="FB8E374E"/>
    <w:lvl w:ilvl="0" w:tplc="0408000B">
      <w:start w:val="1"/>
      <w:numFmt w:val="bullet"/>
      <w:lvlText w:val=""/>
      <w:lvlJc w:val="left"/>
      <w:pPr>
        <w:ind w:left="80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">
    <w:nsid w:val="6E4515B6"/>
    <w:multiLevelType w:val="hybridMultilevel"/>
    <w:tmpl w:val="10DC1270"/>
    <w:lvl w:ilvl="0" w:tplc="0408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">
    <w:nsid w:val="72EE754B"/>
    <w:multiLevelType w:val="hybridMultilevel"/>
    <w:tmpl w:val="1DE2DD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227BA"/>
    <w:multiLevelType w:val="hybridMultilevel"/>
    <w:tmpl w:val="82C2B2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7F"/>
    <w:rsid w:val="00015388"/>
    <w:rsid w:val="00017EB4"/>
    <w:rsid w:val="000364E3"/>
    <w:rsid w:val="00123753"/>
    <w:rsid w:val="00183C05"/>
    <w:rsid w:val="001A76D4"/>
    <w:rsid w:val="00207CE2"/>
    <w:rsid w:val="00212281"/>
    <w:rsid w:val="002C04BB"/>
    <w:rsid w:val="00312D7F"/>
    <w:rsid w:val="003D2235"/>
    <w:rsid w:val="00430C5F"/>
    <w:rsid w:val="004671D9"/>
    <w:rsid w:val="004D5604"/>
    <w:rsid w:val="00544125"/>
    <w:rsid w:val="005914EF"/>
    <w:rsid w:val="005A691C"/>
    <w:rsid w:val="005E10CC"/>
    <w:rsid w:val="006A1E81"/>
    <w:rsid w:val="0077726A"/>
    <w:rsid w:val="00777E10"/>
    <w:rsid w:val="007E2796"/>
    <w:rsid w:val="007F4BCF"/>
    <w:rsid w:val="00864CC0"/>
    <w:rsid w:val="00884291"/>
    <w:rsid w:val="0090186C"/>
    <w:rsid w:val="009B6C22"/>
    <w:rsid w:val="00A35F37"/>
    <w:rsid w:val="00A37A1F"/>
    <w:rsid w:val="00AB57F7"/>
    <w:rsid w:val="00B26302"/>
    <w:rsid w:val="00B43304"/>
    <w:rsid w:val="00BA2AFE"/>
    <w:rsid w:val="00C11F36"/>
    <w:rsid w:val="00C4260F"/>
    <w:rsid w:val="00C71F0B"/>
    <w:rsid w:val="00CB14A7"/>
    <w:rsid w:val="00CE64B6"/>
    <w:rsid w:val="00D44078"/>
    <w:rsid w:val="00D61F84"/>
    <w:rsid w:val="00D81D7F"/>
    <w:rsid w:val="00D91BAB"/>
    <w:rsid w:val="00D95E13"/>
    <w:rsid w:val="00DC6DB4"/>
    <w:rsid w:val="00E00CBF"/>
    <w:rsid w:val="00E056A4"/>
    <w:rsid w:val="00E334E0"/>
    <w:rsid w:val="00E85A78"/>
    <w:rsid w:val="00F248AB"/>
    <w:rsid w:val="00F628AC"/>
    <w:rsid w:val="00F6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D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2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6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2D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D7F"/>
  </w:style>
  <w:style w:type="paragraph" w:styleId="Footer">
    <w:name w:val="footer"/>
    <w:basedOn w:val="Normal"/>
    <w:link w:val="FooterChar"/>
    <w:uiPriority w:val="99"/>
    <w:unhideWhenUsed/>
    <w:rsid w:val="00312D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D7F"/>
  </w:style>
  <w:style w:type="character" w:customStyle="1" w:styleId="HeaderChar1">
    <w:name w:val="Header Char1"/>
    <w:aliases w:val="Header Char Char"/>
    <w:rsid w:val="00312D7F"/>
    <w:rPr>
      <w:sz w:val="24"/>
      <w:szCs w:val="24"/>
      <w:lang w:val="el-GR" w:eastAsia="ar-SA" w:bidi="ar-SA"/>
    </w:rPr>
  </w:style>
  <w:style w:type="character" w:styleId="Hyperlink">
    <w:name w:val="Hyperlink"/>
    <w:basedOn w:val="DefaultParagraphFont"/>
    <w:uiPriority w:val="99"/>
    <w:semiHidden/>
    <w:unhideWhenUsed/>
    <w:rsid w:val="00430C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D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2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6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2D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D7F"/>
  </w:style>
  <w:style w:type="paragraph" w:styleId="Footer">
    <w:name w:val="footer"/>
    <w:basedOn w:val="Normal"/>
    <w:link w:val="FooterChar"/>
    <w:uiPriority w:val="99"/>
    <w:unhideWhenUsed/>
    <w:rsid w:val="00312D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D7F"/>
  </w:style>
  <w:style w:type="character" w:customStyle="1" w:styleId="HeaderChar1">
    <w:name w:val="Header Char1"/>
    <w:aliases w:val="Header Char Char"/>
    <w:rsid w:val="00312D7F"/>
    <w:rPr>
      <w:sz w:val="24"/>
      <w:szCs w:val="24"/>
      <w:lang w:val="el-GR" w:eastAsia="ar-SA" w:bidi="ar-SA"/>
    </w:rPr>
  </w:style>
  <w:style w:type="character" w:styleId="Hyperlink">
    <w:name w:val="Hyperlink"/>
    <w:basedOn w:val="DefaultParagraphFont"/>
    <w:uiPriority w:val="99"/>
    <w:semiHidden/>
    <w:unhideWhenUsed/>
    <w:rsid w:val="00430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ptv.sch.gr/liv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7" Type="http://schemas.openxmlformats.org/officeDocument/2006/relationships/image" Target="media/image11.pn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DE4C7-B100-45F5-BADF-C389152B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438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info-quest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Kapralou Chrissa</cp:lastModifiedBy>
  <cp:revision>9</cp:revision>
  <dcterms:created xsi:type="dcterms:W3CDTF">2013-04-03T12:43:00Z</dcterms:created>
  <dcterms:modified xsi:type="dcterms:W3CDTF">2013-04-10T09:46:00Z</dcterms:modified>
</cp:coreProperties>
</file>